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9FF" w:rsidRPr="001279FF" w:rsidRDefault="005E1B82" w:rsidP="001279FF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</w:t>
      </w:r>
      <w:r w:rsidR="0053780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CE62C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</w:t>
      </w:r>
      <w:r w:rsidR="0053780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E62C2">
        <w:rPr>
          <w:rFonts w:ascii="Times New Roman" w:eastAsia="Times New Roman" w:hAnsi="Times New Roman" w:cs="Times New Roman"/>
          <w:sz w:val="28"/>
          <w:szCs w:val="28"/>
          <w:lang w:val="kk-KZ"/>
        </w:rPr>
        <w:t>Рассмотрен и у</w:t>
      </w:r>
      <w:r w:rsidR="00CE62C2" w:rsidRPr="001279FF">
        <w:rPr>
          <w:rFonts w:ascii="Times New Roman" w:eastAsia="Times New Roman" w:hAnsi="Times New Roman" w:cs="Times New Roman"/>
          <w:sz w:val="28"/>
          <w:szCs w:val="28"/>
          <w:lang w:val="kk-KZ"/>
        </w:rPr>
        <w:t>твержден</w:t>
      </w:r>
      <w:r w:rsidR="001279FF" w:rsidRPr="001279F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1279FF" w:rsidRDefault="001279FF" w:rsidP="001279FF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Pr="001279FF">
        <w:rPr>
          <w:rFonts w:ascii="Times New Roman" w:eastAsia="Times New Roman" w:hAnsi="Times New Roman" w:cs="Times New Roman"/>
          <w:sz w:val="28"/>
          <w:szCs w:val="28"/>
          <w:lang w:val="kk-KZ"/>
        </w:rPr>
        <w:t>на заседании Комиссии</w:t>
      </w:r>
    </w:p>
    <w:p w:rsidR="001279FF" w:rsidRPr="001279FF" w:rsidRDefault="00EA5D77" w:rsidP="00EA5D77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="001279F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24</w:t>
      </w:r>
      <w:r w:rsidR="001279FF">
        <w:rPr>
          <w:rFonts w:ascii="Times New Roman" w:eastAsia="Times New Roman" w:hAnsi="Times New Roman" w:cs="Times New Roman"/>
          <w:sz w:val="28"/>
          <w:szCs w:val="28"/>
        </w:rPr>
        <w:t>» января 2025 г.</w:t>
      </w:r>
    </w:p>
    <w:p w:rsidR="001644D5" w:rsidRDefault="001644D5" w:rsidP="0092131A">
      <w:pPr>
        <w:rPr>
          <w:lang w:val="kk-KZ"/>
        </w:rPr>
      </w:pPr>
    </w:p>
    <w:p w:rsidR="00491AE2" w:rsidRPr="00CE51D6" w:rsidRDefault="00491AE2" w:rsidP="00491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51D6">
        <w:rPr>
          <w:rFonts w:ascii="Times New Roman" w:hAnsi="Times New Roman" w:cs="Times New Roman"/>
          <w:b/>
          <w:sz w:val="28"/>
          <w:szCs w:val="28"/>
          <w:lang w:val="kk-KZ"/>
        </w:rPr>
        <w:t>ПЛАН РАБОТЫ</w:t>
      </w:r>
    </w:p>
    <w:p w:rsidR="00491AE2" w:rsidRPr="00CE51D6" w:rsidRDefault="00491AE2" w:rsidP="00491AE2">
      <w:pPr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51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Комиссии </w:t>
      </w:r>
      <w:r w:rsidRPr="00CE51D6">
        <w:rPr>
          <w:rFonts w:ascii="Times New Roman" w:eastAsia="Times New Roman" w:hAnsi="Times New Roman" w:cs="Times New Roman"/>
          <w:b/>
          <w:sz w:val="28"/>
          <w:szCs w:val="28"/>
        </w:rPr>
        <w:t>по делам трудящихся женщин</w:t>
      </w:r>
    </w:p>
    <w:p w:rsidR="00491AE2" w:rsidRPr="00CE51D6" w:rsidRDefault="00491AE2" w:rsidP="00491AE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E51D6">
        <w:rPr>
          <w:rFonts w:ascii="Times New Roman" w:eastAsia="Times New Roman" w:hAnsi="Times New Roman" w:cs="Times New Roman"/>
          <w:b/>
          <w:sz w:val="28"/>
          <w:szCs w:val="28"/>
        </w:rPr>
        <w:t>Казахстанского отраслевого профсоюза работников просвещения, науки и высшего образования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на 202</w:t>
      </w:r>
      <w:r w:rsidR="00AD4A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год</w:t>
      </w:r>
    </w:p>
    <w:p w:rsidR="00491AE2" w:rsidRPr="00CE51D6" w:rsidRDefault="00491AE2" w:rsidP="00491AE2">
      <w:pPr>
        <w:jc w:val="right"/>
      </w:pPr>
    </w:p>
    <w:tbl>
      <w:tblPr>
        <w:tblStyle w:val="a3"/>
        <w:tblW w:w="0" w:type="auto"/>
        <w:tblLook w:val="04A0"/>
      </w:tblPr>
      <w:tblGrid>
        <w:gridCol w:w="669"/>
        <w:gridCol w:w="4259"/>
        <w:gridCol w:w="1701"/>
        <w:gridCol w:w="2551"/>
      </w:tblGrid>
      <w:tr w:rsidR="00491AE2" w:rsidRPr="00EF7E3D" w:rsidTr="003F012D">
        <w:tc>
          <w:tcPr>
            <w:tcW w:w="669" w:type="dxa"/>
          </w:tcPr>
          <w:p w:rsidR="00491AE2" w:rsidRPr="00EF7E3D" w:rsidRDefault="00491AE2" w:rsidP="00C31C1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7E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59" w:type="dxa"/>
          </w:tcPr>
          <w:p w:rsidR="00491AE2" w:rsidRPr="00CE51D6" w:rsidRDefault="00491AE2" w:rsidP="00C31C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мероприятия</w:t>
            </w:r>
          </w:p>
        </w:tc>
        <w:tc>
          <w:tcPr>
            <w:tcW w:w="1701" w:type="dxa"/>
          </w:tcPr>
          <w:p w:rsidR="00491AE2" w:rsidRPr="00EF7E3D" w:rsidRDefault="00491AE2" w:rsidP="00C31C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551" w:type="dxa"/>
          </w:tcPr>
          <w:p w:rsidR="00491AE2" w:rsidRPr="00EF7E3D" w:rsidRDefault="00491AE2" w:rsidP="00C31C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Исполнители</w:t>
            </w:r>
          </w:p>
        </w:tc>
      </w:tr>
      <w:tr w:rsidR="00491AE2" w:rsidRPr="00EF7E3D" w:rsidTr="003F012D">
        <w:tc>
          <w:tcPr>
            <w:tcW w:w="669" w:type="dxa"/>
          </w:tcPr>
          <w:p w:rsidR="00491AE2" w:rsidRPr="00AD4A95" w:rsidRDefault="00491AE2" w:rsidP="00C31C1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06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D4A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9" w:type="dxa"/>
          </w:tcPr>
          <w:p w:rsidR="00491AE2" w:rsidRPr="00E706A6" w:rsidRDefault="0057415D" w:rsidP="00C255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заседания</w:t>
            </w:r>
            <w:r w:rsidR="003C2E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Комиссии для обсуждения текущих вопросов</w:t>
            </w:r>
            <w:r w:rsidR="00DD3A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3C2E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планирования и подведения итогов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:rsidR="00491AE2" w:rsidRPr="00E706A6" w:rsidRDefault="00805538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551" w:type="dxa"/>
          </w:tcPr>
          <w:p w:rsidR="00491AE2" w:rsidRPr="00E706A6" w:rsidRDefault="003C2E74" w:rsidP="00C31C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И.Сакауова</w:t>
            </w:r>
          </w:p>
        </w:tc>
      </w:tr>
      <w:tr w:rsidR="00491AE2" w:rsidRPr="00EF7E3D" w:rsidTr="003F012D">
        <w:tc>
          <w:tcPr>
            <w:tcW w:w="669" w:type="dxa"/>
          </w:tcPr>
          <w:p w:rsidR="00491AE2" w:rsidRPr="00E706A6" w:rsidRDefault="00491AE2" w:rsidP="00C31C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06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AD4A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259" w:type="dxa"/>
          </w:tcPr>
          <w:p w:rsidR="00491AE2" w:rsidRPr="00E706A6" w:rsidRDefault="00AB61EF" w:rsidP="00AB61E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</w:t>
            </w:r>
            <w:r w:rsidR="00805538" w:rsidRPr="00AD76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специального обучения членов К</w:t>
            </w:r>
            <w:r w:rsidR="00805538">
              <w:rPr>
                <w:rFonts w:ascii="Times New Roman" w:hAnsi="Times New Roman"/>
                <w:color w:val="000000"/>
                <w:sz w:val="28"/>
                <w:szCs w:val="28"/>
              </w:rPr>
              <w:t>омиссий по</w:t>
            </w:r>
            <w:r w:rsidR="00805538" w:rsidRPr="00AD76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05538">
              <w:rPr>
                <w:rFonts w:ascii="Times New Roman" w:hAnsi="Times New Roman"/>
                <w:color w:val="000000"/>
                <w:sz w:val="28"/>
                <w:szCs w:val="28"/>
              </w:rPr>
              <w:t>вопросам гендерного законо</w:t>
            </w:r>
            <w:r w:rsidR="00C2556D">
              <w:rPr>
                <w:rFonts w:ascii="Times New Roman" w:hAnsi="Times New Roman"/>
                <w:color w:val="000000"/>
                <w:sz w:val="28"/>
                <w:szCs w:val="28"/>
              </w:rPr>
              <w:t>дательства 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организации работы</w:t>
            </w:r>
            <w:r w:rsidR="00C2556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91AE2" w:rsidRPr="00E706A6" w:rsidRDefault="00805538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отдельному плану</w:t>
            </w:r>
          </w:p>
        </w:tc>
        <w:tc>
          <w:tcPr>
            <w:tcW w:w="2551" w:type="dxa"/>
          </w:tcPr>
          <w:p w:rsidR="000D0B0E" w:rsidRPr="00E706A6" w:rsidRDefault="00805538" w:rsidP="008055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06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региональные комиссии</w:t>
            </w:r>
          </w:p>
        </w:tc>
      </w:tr>
      <w:tr w:rsidR="00E47301" w:rsidRPr="00EF7E3D" w:rsidTr="003F012D">
        <w:tc>
          <w:tcPr>
            <w:tcW w:w="669" w:type="dxa"/>
          </w:tcPr>
          <w:p w:rsidR="00E47301" w:rsidRPr="00E706A6" w:rsidRDefault="00E47301" w:rsidP="00C31C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AD4A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259" w:type="dxa"/>
          </w:tcPr>
          <w:p w:rsidR="00E47301" w:rsidRPr="00E706A6" w:rsidRDefault="00D06D5E" w:rsidP="007819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Обобщение и распространение опыта Кызылординской областной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819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омиссии по делам трудящихся женщин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E47301" w:rsidRPr="00E706A6" w:rsidRDefault="00683FA2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551" w:type="dxa"/>
          </w:tcPr>
          <w:p w:rsidR="00012186" w:rsidRDefault="00012186" w:rsidP="00FF3D2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Г.Ескалиева</w:t>
            </w:r>
          </w:p>
          <w:p w:rsidR="00E47301" w:rsidRDefault="00683FA2" w:rsidP="00FF3D2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И.Сакауова</w:t>
            </w:r>
          </w:p>
          <w:p w:rsidR="00683FA2" w:rsidRPr="00E706A6" w:rsidRDefault="00683FA2" w:rsidP="00FF3D2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1AE2" w:rsidRPr="00190F11" w:rsidTr="003F012D">
        <w:tc>
          <w:tcPr>
            <w:tcW w:w="669" w:type="dxa"/>
          </w:tcPr>
          <w:p w:rsidR="00491AE2" w:rsidRPr="00E706A6" w:rsidRDefault="00491AE2" w:rsidP="00C31C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AD4A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259" w:type="dxa"/>
          </w:tcPr>
          <w:p w:rsidR="00491AE2" w:rsidRPr="00E706A6" w:rsidRDefault="00491AE2" w:rsidP="00C255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6A6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 w:rsidR="00AB61EF">
              <w:rPr>
                <w:rFonts w:ascii="Times New Roman" w:hAnsi="Times New Roman" w:cs="Times New Roman"/>
                <w:sz w:val="28"/>
                <w:szCs w:val="28"/>
              </w:rPr>
              <w:t xml:space="preserve"> и проведение</w:t>
            </w:r>
            <w:r w:rsidRPr="00E706A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(конкурсы</w:t>
            </w:r>
            <w:r w:rsidRPr="00E706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20CF4">
              <w:rPr>
                <w:rFonts w:ascii="Times New Roman" w:hAnsi="Times New Roman" w:cs="Times New Roman"/>
                <w:sz w:val="28"/>
                <w:szCs w:val="28"/>
              </w:rPr>
              <w:t xml:space="preserve"> выставки, </w:t>
            </w:r>
            <w:r w:rsidRPr="00E706A6">
              <w:rPr>
                <w:rFonts w:ascii="Times New Roman" w:hAnsi="Times New Roman" w:cs="Times New Roman"/>
                <w:sz w:val="28"/>
                <w:szCs w:val="28"/>
              </w:rPr>
              <w:t xml:space="preserve"> конференци</w:t>
            </w:r>
            <w:r w:rsidR="00C2556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06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акции, </w:t>
            </w:r>
            <w:r w:rsidR="00020CF4">
              <w:rPr>
                <w:rFonts w:ascii="Times New Roman" w:hAnsi="Times New Roman" w:cs="Times New Roman"/>
                <w:sz w:val="28"/>
                <w:szCs w:val="28"/>
              </w:rPr>
              <w:t xml:space="preserve">лекции,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семинары, тренинги, мастер-классы</w:t>
            </w:r>
            <w:r w:rsidR="00AB61EF">
              <w:rPr>
                <w:rFonts w:ascii="Times New Roman" w:hAnsi="Times New Roman" w:cs="Times New Roman"/>
                <w:sz w:val="28"/>
                <w:szCs w:val="28"/>
              </w:rPr>
              <w:t>, дискусси</w:t>
            </w:r>
            <w:r w:rsidR="00C2556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C71EE">
              <w:rPr>
                <w:rFonts w:ascii="Times New Roman" w:hAnsi="Times New Roman" w:cs="Times New Roman"/>
                <w:sz w:val="28"/>
                <w:szCs w:val="28"/>
              </w:rPr>
              <w:t>, правовые и психологические консультации для женщин</w:t>
            </w:r>
            <w:r w:rsidRPr="00E706A6">
              <w:rPr>
                <w:rFonts w:ascii="Times New Roman" w:hAnsi="Times New Roman" w:cs="Times New Roman"/>
                <w:sz w:val="28"/>
                <w:szCs w:val="28"/>
              </w:rPr>
              <w:t xml:space="preserve"> и т.д.)</w:t>
            </w:r>
            <w:r w:rsidR="00C255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91AE2" w:rsidRPr="00E706A6" w:rsidRDefault="00AB61EF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2551" w:type="dxa"/>
          </w:tcPr>
          <w:p w:rsidR="00491AE2" w:rsidRPr="00E706A6" w:rsidRDefault="00C4195F" w:rsidP="00C31C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491AE2" w:rsidRPr="00E706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траслевые и региональные комиссии</w:t>
            </w:r>
          </w:p>
        </w:tc>
      </w:tr>
      <w:tr w:rsidR="00CC674F" w:rsidRPr="00190F11" w:rsidTr="003F012D">
        <w:tc>
          <w:tcPr>
            <w:tcW w:w="669" w:type="dxa"/>
          </w:tcPr>
          <w:p w:rsidR="00CC674F" w:rsidRPr="00E706A6" w:rsidRDefault="00CC674F" w:rsidP="00C31C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259" w:type="dxa"/>
          </w:tcPr>
          <w:p w:rsidR="00683FA2" w:rsidRDefault="00CC674F" w:rsidP="00845C1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</w:t>
            </w:r>
            <w:r w:rsidR="00C2556D">
              <w:rPr>
                <w:rFonts w:ascii="Times New Roman" w:hAnsi="Times New Roman"/>
                <w:color w:val="000000"/>
                <w:sz w:val="28"/>
                <w:szCs w:val="28"/>
              </w:rPr>
              <w:t>существление</w:t>
            </w:r>
            <w:r w:rsidR="00683F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255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3FA2">
              <w:rPr>
                <w:rFonts w:ascii="Times New Roman" w:hAnsi="Times New Roman"/>
                <w:color w:val="000000"/>
                <w:sz w:val="28"/>
                <w:szCs w:val="28"/>
              </w:rPr>
              <w:t>гендерного</w:t>
            </w:r>
          </w:p>
          <w:p w:rsidR="00CC674F" w:rsidRPr="00E706A6" w:rsidRDefault="00683FA2" w:rsidP="00845C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просвещения</w:t>
            </w:r>
            <w:r w:rsidR="00CC674F" w:rsidRPr="00AD76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целях повышения правовой грамотности членов профсоюза</w:t>
            </w:r>
            <w:r w:rsidR="00C2556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CC674F" w:rsidRPr="00E706A6" w:rsidRDefault="00CC674F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2551" w:type="dxa"/>
          </w:tcPr>
          <w:p w:rsidR="00CC674F" w:rsidRPr="00E706A6" w:rsidRDefault="00805538" w:rsidP="00BF73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членские организации Отраслевого профсоюза</w:t>
            </w:r>
          </w:p>
        </w:tc>
      </w:tr>
      <w:tr w:rsidR="00CC674F" w:rsidRPr="00AB56C1" w:rsidTr="003F012D">
        <w:tc>
          <w:tcPr>
            <w:tcW w:w="669" w:type="dxa"/>
          </w:tcPr>
          <w:p w:rsidR="00CC674F" w:rsidRPr="00E706A6" w:rsidRDefault="00CC674F" w:rsidP="00C31C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259" w:type="dxa"/>
          </w:tcPr>
          <w:p w:rsidR="00CC674F" w:rsidRPr="00E706A6" w:rsidRDefault="005D28F5" w:rsidP="005D28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социальных проблем (анализ и оценка потребностей одиноких матерей, многодетных семей и женщин с ограниченными возможностями)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:rsidR="00CC674F" w:rsidRPr="00E706A6" w:rsidRDefault="00CC674F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2551" w:type="dxa"/>
          </w:tcPr>
          <w:p w:rsidR="00CC674F" w:rsidRPr="00E706A6" w:rsidRDefault="00CC674F" w:rsidP="00C31C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06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региональные комиссии</w:t>
            </w:r>
          </w:p>
        </w:tc>
      </w:tr>
      <w:tr w:rsidR="00CC674F" w:rsidRPr="00584A92" w:rsidTr="003F012D">
        <w:tc>
          <w:tcPr>
            <w:tcW w:w="669" w:type="dxa"/>
          </w:tcPr>
          <w:p w:rsidR="00CC674F" w:rsidRPr="00B10D5B" w:rsidRDefault="00CC674F" w:rsidP="00C31C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4259" w:type="dxa"/>
          </w:tcPr>
          <w:p w:rsidR="00CC674F" w:rsidRPr="00B10D5B" w:rsidRDefault="00CC674F" w:rsidP="00ED36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Оказание чл</w:t>
            </w:r>
            <w:r w:rsidR="00C255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енским организациям методической и практической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помощи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вопросам труда, отдыха женщин, охраны материнства и детства</w:t>
            </w:r>
            <w:r w:rsidR="00C255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:rsidR="00CC674F" w:rsidRPr="00B10D5B" w:rsidRDefault="00CC674F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постоянно</w:t>
            </w:r>
          </w:p>
        </w:tc>
        <w:tc>
          <w:tcPr>
            <w:tcW w:w="2551" w:type="dxa"/>
          </w:tcPr>
          <w:p w:rsidR="00CC674F" w:rsidRPr="003A0BE4" w:rsidRDefault="00CC674F" w:rsidP="00C31C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члены региональной и отраслевой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комиссии</w:t>
            </w:r>
          </w:p>
        </w:tc>
      </w:tr>
      <w:tr w:rsidR="00CC674F" w:rsidRPr="00584A92" w:rsidTr="003F012D">
        <w:tc>
          <w:tcPr>
            <w:tcW w:w="669" w:type="dxa"/>
          </w:tcPr>
          <w:p w:rsidR="00CC674F" w:rsidRDefault="00CC674F" w:rsidP="00C31C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8.</w:t>
            </w:r>
          </w:p>
        </w:tc>
        <w:tc>
          <w:tcPr>
            <w:tcW w:w="4259" w:type="dxa"/>
          </w:tcPr>
          <w:p w:rsidR="00CC674F" w:rsidRDefault="00D525A1" w:rsidP="00C31C1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Взаимодействие с государственными органами, </w:t>
            </w:r>
            <w:r w:rsidR="00CC674F" w:rsidRPr="00AD76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общественными организациями</w:t>
            </w:r>
            <w:r w:rsidR="00C255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СМИ по освещению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работы Комиссии</w:t>
            </w:r>
            <w:r w:rsidR="00C2556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CC674F" w:rsidRDefault="00CC674F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2551" w:type="dxa"/>
          </w:tcPr>
          <w:p w:rsidR="00CC674F" w:rsidRPr="003A0BE4" w:rsidRDefault="00CC674F" w:rsidP="00BF7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члены региональной и отраслевой комиссии</w:t>
            </w:r>
          </w:p>
        </w:tc>
      </w:tr>
      <w:tr w:rsidR="00CC674F" w:rsidRPr="00584A92" w:rsidTr="003F012D">
        <w:tc>
          <w:tcPr>
            <w:tcW w:w="669" w:type="dxa"/>
          </w:tcPr>
          <w:p w:rsidR="00CC674F" w:rsidRDefault="00CC674F" w:rsidP="00FF3D2A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259" w:type="dxa"/>
          </w:tcPr>
          <w:p w:rsidR="00CC674F" w:rsidRPr="00B10D5B" w:rsidRDefault="00020CF4" w:rsidP="00020C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информационной кампании в СМИ и</w:t>
            </w:r>
            <w:r w:rsidR="00C255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социальных сетях по направлению</w:t>
            </w:r>
            <w:r w:rsidR="003F012D" w:rsidRPr="00AD76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защиты интересов женщин, пропаганды семейных ценностей</w:t>
            </w:r>
            <w:r w:rsidR="003F012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CC674F" w:rsidRPr="00B10D5B" w:rsidRDefault="003F012D" w:rsidP="00B526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2551" w:type="dxa"/>
          </w:tcPr>
          <w:p w:rsidR="00CC674F" w:rsidRPr="00B10D5B" w:rsidRDefault="003F012D" w:rsidP="00C31C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E706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траслевые и региональные комиссии</w:t>
            </w:r>
          </w:p>
        </w:tc>
      </w:tr>
      <w:tr w:rsidR="00CC674F" w:rsidRPr="00584A92" w:rsidTr="003F012D">
        <w:tc>
          <w:tcPr>
            <w:tcW w:w="669" w:type="dxa"/>
          </w:tcPr>
          <w:p w:rsidR="00CC674F" w:rsidRPr="00B10D5B" w:rsidRDefault="00CC674F" w:rsidP="00FF3D2A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4259" w:type="dxa"/>
          </w:tcPr>
          <w:p w:rsidR="00CC674F" w:rsidRPr="00B10D5B" w:rsidRDefault="001463E5" w:rsidP="001463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 «Женщина - лидер» (о</w:t>
            </w:r>
            <w:r w:rsidR="00020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рганизация мотивационных встреч с успешными женщинами-лидерами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:rsidR="00CC674F" w:rsidRPr="00B10D5B" w:rsidRDefault="00020CF4" w:rsidP="00B526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551" w:type="dxa"/>
          </w:tcPr>
          <w:p w:rsidR="00CC674F" w:rsidRPr="00B10D5B" w:rsidRDefault="00020CF4" w:rsidP="00C31C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И.Сакауова</w:t>
            </w:r>
          </w:p>
        </w:tc>
      </w:tr>
      <w:tr w:rsidR="00CC674F" w:rsidRPr="00584A92" w:rsidTr="003F012D">
        <w:tc>
          <w:tcPr>
            <w:tcW w:w="669" w:type="dxa"/>
          </w:tcPr>
          <w:p w:rsidR="00CC674F" w:rsidRDefault="00CC674F" w:rsidP="00683FA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83F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259" w:type="dxa"/>
          </w:tcPr>
          <w:p w:rsidR="00CC674F" w:rsidRDefault="0057415D" w:rsidP="00C31C1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Подведение итогов работы Комиссии за 2025 год и планирование деятельности на 2026 год</w:t>
            </w:r>
            <w:r w:rsidR="00C2556D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.</w:t>
            </w:r>
          </w:p>
        </w:tc>
        <w:tc>
          <w:tcPr>
            <w:tcW w:w="1701" w:type="dxa"/>
          </w:tcPr>
          <w:p w:rsidR="00CC674F" w:rsidRDefault="00D06D5E" w:rsidP="00B526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551" w:type="dxa"/>
          </w:tcPr>
          <w:p w:rsidR="00CC674F" w:rsidRDefault="0057415D" w:rsidP="00C31C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И.Сакауова</w:t>
            </w:r>
          </w:p>
        </w:tc>
      </w:tr>
    </w:tbl>
    <w:p w:rsidR="00491AE2" w:rsidRDefault="00491AE2" w:rsidP="00491AE2">
      <w:pPr>
        <w:jc w:val="right"/>
        <w:rPr>
          <w:lang w:val="kk-KZ"/>
        </w:rPr>
      </w:pPr>
    </w:p>
    <w:p w:rsidR="00491AE2" w:rsidRPr="0092131A" w:rsidRDefault="00491AE2" w:rsidP="00491AE2">
      <w:pPr>
        <w:rPr>
          <w:lang w:val="kk-KZ"/>
        </w:rPr>
      </w:pPr>
    </w:p>
    <w:p w:rsidR="00491AE2" w:rsidRDefault="00491AE2" w:rsidP="00491AE2">
      <w:pPr>
        <w:rPr>
          <w:lang w:val="kk-KZ"/>
        </w:rPr>
      </w:pPr>
    </w:p>
    <w:p w:rsidR="00491AE2" w:rsidRDefault="00491AE2" w:rsidP="00491AE2">
      <w:pPr>
        <w:rPr>
          <w:lang w:val="kk-KZ"/>
        </w:rPr>
      </w:pPr>
    </w:p>
    <w:p w:rsidR="00491AE2" w:rsidRDefault="00491AE2" w:rsidP="00491AE2">
      <w:pPr>
        <w:rPr>
          <w:lang w:val="kk-KZ"/>
        </w:rPr>
      </w:pPr>
    </w:p>
    <w:p w:rsidR="00B6284B" w:rsidRDefault="00B6284B" w:rsidP="0092131A">
      <w:pPr>
        <w:rPr>
          <w:lang w:val="kk-KZ"/>
        </w:rPr>
      </w:pPr>
    </w:p>
    <w:p w:rsidR="00B6284B" w:rsidRDefault="00B6284B" w:rsidP="0092131A">
      <w:pPr>
        <w:rPr>
          <w:lang w:val="kk-KZ"/>
        </w:rPr>
      </w:pPr>
    </w:p>
    <w:p w:rsidR="00B6284B" w:rsidRDefault="00B6284B" w:rsidP="0092131A">
      <w:pPr>
        <w:rPr>
          <w:lang w:val="kk-KZ"/>
        </w:rPr>
      </w:pPr>
    </w:p>
    <w:p w:rsidR="00B6284B" w:rsidRDefault="00B6284B" w:rsidP="0092131A">
      <w:pPr>
        <w:rPr>
          <w:lang w:val="kk-KZ"/>
        </w:rPr>
      </w:pPr>
    </w:p>
    <w:p w:rsidR="00B6284B" w:rsidRDefault="00B6284B" w:rsidP="0092131A">
      <w:pPr>
        <w:rPr>
          <w:lang w:val="kk-KZ"/>
        </w:rPr>
      </w:pPr>
    </w:p>
    <w:p w:rsidR="00B6284B" w:rsidRPr="0092131A" w:rsidRDefault="00B6284B" w:rsidP="0092131A">
      <w:pPr>
        <w:rPr>
          <w:lang w:val="kk-KZ"/>
        </w:rPr>
      </w:pPr>
    </w:p>
    <w:p w:rsidR="00584A92" w:rsidRDefault="00584A92" w:rsidP="00584A92">
      <w:pPr>
        <w:jc w:val="right"/>
        <w:rPr>
          <w:lang w:val="kk-KZ"/>
        </w:rPr>
      </w:pPr>
    </w:p>
    <w:p w:rsidR="003F2043" w:rsidRPr="0092131A" w:rsidRDefault="0092131A" w:rsidP="0092131A">
      <w:pPr>
        <w:tabs>
          <w:tab w:val="left" w:pos="2475"/>
        </w:tabs>
        <w:rPr>
          <w:lang w:val="kk-KZ"/>
        </w:rPr>
      </w:pPr>
      <w:r>
        <w:rPr>
          <w:lang w:val="kk-KZ"/>
        </w:rPr>
        <w:tab/>
      </w:r>
    </w:p>
    <w:sectPr w:rsidR="003F2043" w:rsidRPr="0092131A" w:rsidSect="00355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6FD6" w:rsidRDefault="00146FD6" w:rsidP="00283553">
      <w:pPr>
        <w:spacing w:after="0" w:line="240" w:lineRule="auto"/>
      </w:pPr>
      <w:r>
        <w:separator/>
      </w:r>
    </w:p>
  </w:endnote>
  <w:endnote w:type="continuationSeparator" w:id="1">
    <w:p w:rsidR="00146FD6" w:rsidRDefault="00146FD6" w:rsidP="00283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6FD6" w:rsidRDefault="00146FD6" w:rsidP="00283553">
      <w:pPr>
        <w:spacing w:after="0" w:line="240" w:lineRule="auto"/>
      </w:pPr>
      <w:r>
        <w:separator/>
      </w:r>
    </w:p>
  </w:footnote>
  <w:footnote w:type="continuationSeparator" w:id="1">
    <w:p w:rsidR="00146FD6" w:rsidRDefault="00146FD6" w:rsidP="002835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67BC"/>
    <w:multiLevelType w:val="hybridMultilevel"/>
    <w:tmpl w:val="2C229170"/>
    <w:lvl w:ilvl="0" w:tplc="C57CDB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D4D7608"/>
    <w:multiLevelType w:val="multilevel"/>
    <w:tmpl w:val="D736C3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F2043"/>
    <w:rsid w:val="00012186"/>
    <w:rsid w:val="00020CF4"/>
    <w:rsid w:val="00023212"/>
    <w:rsid w:val="0004797E"/>
    <w:rsid w:val="000511D2"/>
    <w:rsid w:val="00054F2A"/>
    <w:rsid w:val="0005769E"/>
    <w:rsid w:val="000A5A18"/>
    <w:rsid w:val="000B219D"/>
    <w:rsid w:val="000C1C89"/>
    <w:rsid w:val="000C54D3"/>
    <w:rsid w:val="000D0B0E"/>
    <w:rsid w:val="001279FF"/>
    <w:rsid w:val="001463E5"/>
    <w:rsid w:val="00146FD6"/>
    <w:rsid w:val="00153F85"/>
    <w:rsid w:val="001644D5"/>
    <w:rsid w:val="00190F11"/>
    <w:rsid w:val="001E0473"/>
    <w:rsid w:val="001F4548"/>
    <w:rsid w:val="0027756B"/>
    <w:rsid w:val="00280615"/>
    <w:rsid w:val="00283553"/>
    <w:rsid w:val="002D78AA"/>
    <w:rsid w:val="00317622"/>
    <w:rsid w:val="00344D0C"/>
    <w:rsid w:val="0035531B"/>
    <w:rsid w:val="0037376F"/>
    <w:rsid w:val="003A0BE4"/>
    <w:rsid w:val="003B2554"/>
    <w:rsid w:val="003C2E74"/>
    <w:rsid w:val="003F012D"/>
    <w:rsid w:val="003F2043"/>
    <w:rsid w:val="003F41F7"/>
    <w:rsid w:val="00414621"/>
    <w:rsid w:val="00420A03"/>
    <w:rsid w:val="0043738B"/>
    <w:rsid w:val="00441990"/>
    <w:rsid w:val="0045357F"/>
    <w:rsid w:val="00486BF9"/>
    <w:rsid w:val="00491AE2"/>
    <w:rsid w:val="00494156"/>
    <w:rsid w:val="00494505"/>
    <w:rsid w:val="00497D04"/>
    <w:rsid w:val="004A391F"/>
    <w:rsid w:val="004C7B4D"/>
    <w:rsid w:val="00520C63"/>
    <w:rsid w:val="0052582A"/>
    <w:rsid w:val="00537802"/>
    <w:rsid w:val="00556830"/>
    <w:rsid w:val="0057029C"/>
    <w:rsid w:val="0057415D"/>
    <w:rsid w:val="00584A92"/>
    <w:rsid w:val="0059664F"/>
    <w:rsid w:val="005D28F5"/>
    <w:rsid w:val="005E1B82"/>
    <w:rsid w:val="005E65E5"/>
    <w:rsid w:val="00634385"/>
    <w:rsid w:val="0065405E"/>
    <w:rsid w:val="006613ED"/>
    <w:rsid w:val="00681506"/>
    <w:rsid w:val="006818BB"/>
    <w:rsid w:val="00683FA2"/>
    <w:rsid w:val="006A12C7"/>
    <w:rsid w:val="006C1FD6"/>
    <w:rsid w:val="006E02E6"/>
    <w:rsid w:val="0078198A"/>
    <w:rsid w:val="00805538"/>
    <w:rsid w:val="008231CA"/>
    <w:rsid w:val="00826185"/>
    <w:rsid w:val="00830EA6"/>
    <w:rsid w:val="00845C16"/>
    <w:rsid w:val="00860A94"/>
    <w:rsid w:val="00886564"/>
    <w:rsid w:val="008C25A9"/>
    <w:rsid w:val="008C4DA6"/>
    <w:rsid w:val="008C71EE"/>
    <w:rsid w:val="008C76C2"/>
    <w:rsid w:val="008D1948"/>
    <w:rsid w:val="0090345B"/>
    <w:rsid w:val="0092131A"/>
    <w:rsid w:val="0092178C"/>
    <w:rsid w:val="00961369"/>
    <w:rsid w:val="00994F90"/>
    <w:rsid w:val="009A04DF"/>
    <w:rsid w:val="009A4372"/>
    <w:rsid w:val="009B774A"/>
    <w:rsid w:val="009F59B9"/>
    <w:rsid w:val="009F63DF"/>
    <w:rsid w:val="00A05510"/>
    <w:rsid w:val="00A0746B"/>
    <w:rsid w:val="00A07B0C"/>
    <w:rsid w:val="00A15549"/>
    <w:rsid w:val="00A2313B"/>
    <w:rsid w:val="00A47BEE"/>
    <w:rsid w:val="00AA6E64"/>
    <w:rsid w:val="00AB3708"/>
    <w:rsid w:val="00AB56C1"/>
    <w:rsid w:val="00AB61EF"/>
    <w:rsid w:val="00AC2731"/>
    <w:rsid w:val="00AC28E2"/>
    <w:rsid w:val="00AC5C39"/>
    <w:rsid w:val="00AD438F"/>
    <w:rsid w:val="00AD4A95"/>
    <w:rsid w:val="00B02BCB"/>
    <w:rsid w:val="00B10D5B"/>
    <w:rsid w:val="00B52623"/>
    <w:rsid w:val="00B57F30"/>
    <w:rsid w:val="00B61151"/>
    <w:rsid w:val="00B6284B"/>
    <w:rsid w:val="00B72987"/>
    <w:rsid w:val="00BB3F70"/>
    <w:rsid w:val="00BC6AEF"/>
    <w:rsid w:val="00BD7790"/>
    <w:rsid w:val="00BE7D79"/>
    <w:rsid w:val="00BF0624"/>
    <w:rsid w:val="00C006EF"/>
    <w:rsid w:val="00C150E5"/>
    <w:rsid w:val="00C2556D"/>
    <w:rsid w:val="00C31A74"/>
    <w:rsid w:val="00C4195F"/>
    <w:rsid w:val="00C64761"/>
    <w:rsid w:val="00CB1869"/>
    <w:rsid w:val="00CC606C"/>
    <w:rsid w:val="00CC674F"/>
    <w:rsid w:val="00CE51D6"/>
    <w:rsid w:val="00CE62C2"/>
    <w:rsid w:val="00CE6546"/>
    <w:rsid w:val="00CF47A8"/>
    <w:rsid w:val="00D06D5E"/>
    <w:rsid w:val="00D42CD9"/>
    <w:rsid w:val="00D525A1"/>
    <w:rsid w:val="00D56A37"/>
    <w:rsid w:val="00D71037"/>
    <w:rsid w:val="00D7657F"/>
    <w:rsid w:val="00D77EC9"/>
    <w:rsid w:val="00DD2AA6"/>
    <w:rsid w:val="00DD3A20"/>
    <w:rsid w:val="00DD4133"/>
    <w:rsid w:val="00DF0888"/>
    <w:rsid w:val="00DF250A"/>
    <w:rsid w:val="00DF3440"/>
    <w:rsid w:val="00E47301"/>
    <w:rsid w:val="00E5269F"/>
    <w:rsid w:val="00E61AB9"/>
    <w:rsid w:val="00E706A6"/>
    <w:rsid w:val="00E76D7B"/>
    <w:rsid w:val="00E84CAD"/>
    <w:rsid w:val="00E8591A"/>
    <w:rsid w:val="00EA5D77"/>
    <w:rsid w:val="00EC25FF"/>
    <w:rsid w:val="00ED214E"/>
    <w:rsid w:val="00ED3625"/>
    <w:rsid w:val="00ED64A3"/>
    <w:rsid w:val="00EF19D2"/>
    <w:rsid w:val="00EF41D6"/>
    <w:rsid w:val="00EF7E3D"/>
    <w:rsid w:val="00F02A15"/>
    <w:rsid w:val="00F1416E"/>
    <w:rsid w:val="00F57342"/>
    <w:rsid w:val="00FC00BE"/>
    <w:rsid w:val="00FD098D"/>
    <w:rsid w:val="00FF5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0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06A6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A47BEE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283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83553"/>
  </w:style>
  <w:style w:type="paragraph" w:styleId="a8">
    <w:name w:val="footer"/>
    <w:basedOn w:val="a"/>
    <w:link w:val="a9"/>
    <w:uiPriority w:val="99"/>
    <w:semiHidden/>
    <w:unhideWhenUsed/>
    <w:rsid w:val="00283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5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51745-BB8D-40A5-9E57-D00281112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168</cp:revision>
  <cp:lastPrinted>2024-12-19T06:27:00Z</cp:lastPrinted>
  <dcterms:created xsi:type="dcterms:W3CDTF">2023-10-20T08:22:00Z</dcterms:created>
  <dcterms:modified xsi:type="dcterms:W3CDTF">2025-01-24T05:35:00Z</dcterms:modified>
</cp:coreProperties>
</file>