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C97" w:rsidRPr="00277C36" w:rsidRDefault="00277C36">
      <w:pPr>
        <w:spacing w:before="66"/>
        <w:ind w:left="5637" w:right="477"/>
        <w:rPr>
          <w:sz w:val="24"/>
          <w:lang w:val="ru-RU"/>
        </w:rPr>
      </w:pPr>
      <w:r>
        <w:rPr>
          <w:sz w:val="24"/>
        </w:rPr>
        <w:t>Қазақстандық оқу-ағарту, ғылым және жоғары</w:t>
      </w:r>
      <w:r>
        <w:rPr>
          <w:spacing w:val="-57"/>
          <w:sz w:val="24"/>
        </w:rPr>
        <w:t xml:space="preserve"> </w:t>
      </w:r>
      <w:r>
        <w:rPr>
          <w:sz w:val="24"/>
        </w:rPr>
        <w:t>білім қызметкерлері салалық кәсіподағының</w:t>
      </w:r>
      <w:r>
        <w:rPr>
          <w:spacing w:val="1"/>
          <w:sz w:val="24"/>
        </w:rPr>
        <w:t xml:space="preserve"> </w:t>
      </w:r>
      <w:r>
        <w:rPr>
          <w:sz w:val="24"/>
        </w:rPr>
        <w:t>Атқару</w:t>
      </w:r>
      <w:r>
        <w:rPr>
          <w:spacing w:val="-5"/>
          <w:sz w:val="24"/>
        </w:rPr>
        <w:t xml:space="preserve"> </w:t>
      </w:r>
      <w:r>
        <w:rPr>
          <w:sz w:val="24"/>
        </w:rPr>
        <w:t>комитетінің</w:t>
      </w:r>
      <w:r>
        <w:rPr>
          <w:spacing w:val="4"/>
          <w:sz w:val="24"/>
        </w:rPr>
        <w:t xml:space="preserve"> </w:t>
      </w:r>
      <w:r>
        <w:rPr>
          <w:sz w:val="24"/>
        </w:rPr>
        <w:t>қаулысымен</w:t>
      </w:r>
      <w:r>
        <w:rPr>
          <w:spacing w:val="1"/>
          <w:sz w:val="24"/>
        </w:rPr>
        <w:t xml:space="preserve"> </w:t>
      </w:r>
      <w:r>
        <w:rPr>
          <w:sz w:val="24"/>
        </w:rPr>
        <w:t>бекітілді</w:t>
      </w:r>
      <w:r>
        <w:rPr>
          <w:spacing w:val="1"/>
          <w:sz w:val="24"/>
        </w:rPr>
        <w:t xml:space="preserve"> </w:t>
      </w:r>
      <w:r>
        <w:rPr>
          <w:sz w:val="24"/>
        </w:rPr>
        <w:t>Хаттама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 w:rsidR="00DD20FE">
        <w:rPr>
          <w:sz w:val="24"/>
        </w:rPr>
        <w:t>32, п.6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 xml:space="preserve"> </w:t>
      </w:r>
      <w:r w:rsidRPr="00DD20FE">
        <w:rPr>
          <w:sz w:val="24"/>
          <w:u w:val="single"/>
        </w:rPr>
        <w:t>2024</w:t>
      </w:r>
      <w:r w:rsidRPr="00DD20FE">
        <w:rPr>
          <w:spacing w:val="-4"/>
          <w:sz w:val="24"/>
          <w:u w:val="single"/>
        </w:rPr>
        <w:t xml:space="preserve"> </w:t>
      </w:r>
      <w:r w:rsidRPr="00DD20FE">
        <w:rPr>
          <w:sz w:val="24"/>
          <w:u w:val="single"/>
        </w:rPr>
        <w:t xml:space="preserve">ж. </w:t>
      </w:r>
      <w:r w:rsidR="00DD20FE" w:rsidRPr="00DD20FE">
        <w:rPr>
          <w:sz w:val="24"/>
          <w:u w:val="single"/>
        </w:rPr>
        <w:t>«19» маусым</w:t>
      </w:r>
    </w:p>
    <w:p w:rsidR="00647C97" w:rsidRDefault="00647C97">
      <w:pPr>
        <w:pStyle w:val="a3"/>
        <w:rPr>
          <w:sz w:val="26"/>
        </w:rPr>
      </w:pPr>
    </w:p>
    <w:p w:rsidR="00647C97" w:rsidRDefault="00647C97">
      <w:pPr>
        <w:pStyle w:val="a3"/>
        <w:spacing w:before="6"/>
        <w:rPr>
          <w:sz w:val="30"/>
        </w:rPr>
      </w:pPr>
    </w:p>
    <w:p w:rsidR="00647C97" w:rsidRDefault="00277C36">
      <w:pPr>
        <w:ind w:left="1757" w:right="488" w:hanging="77"/>
        <w:jc w:val="both"/>
        <w:rPr>
          <w:b/>
          <w:sz w:val="28"/>
        </w:rPr>
      </w:pPr>
      <w:bookmarkStart w:id="0" w:name="Қазақстандық_оқу-ағарту,_ғылым_және_жоға"/>
      <w:bookmarkEnd w:id="0"/>
      <w:r>
        <w:rPr>
          <w:b/>
          <w:sz w:val="28"/>
        </w:rPr>
        <w:t>Қазақстандық оқу-ағарту, ғылым және жоғары білім қызметкерлері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салалық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кәсіподағының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«Кәсіподақтың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үздік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құқықтық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еңбек</w:t>
      </w:r>
    </w:p>
    <w:p w:rsidR="00647C97" w:rsidRDefault="00277C36">
      <w:pPr>
        <w:spacing w:before="4" w:line="322" w:lineRule="exact"/>
        <w:ind w:left="3842"/>
        <w:rPr>
          <w:b/>
          <w:sz w:val="28"/>
        </w:rPr>
      </w:pPr>
      <w:r>
        <w:rPr>
          <w:b/>
          <w:sz w:val="28"/>
        </w:rPr>
        <w:t>инспекторы»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байқауы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туралы</w:t>
      </w:r>
    </w:p>
    <w:p w:rsidR="00647C97" w:rsidRDefault="00277C36">
      <w:pPr>
        <w:ind w:left="5556"/>
        <w:rPr>
          <w:b/>
          <w:sz w:val="28"/>
        </w:rPr>
      </w:pPr>
      <w:bookmarkStart w:id="1" w:name="ЕРЕЖЕ"/>
      <w:bookmarkEnd w:id="1"/>
      <w:r>
        <w:rPr>
          <w:b/>
          <w:sz w:val="28"/>
        </w:rPr>
        <w:t>ЕРЕЖЕ</w:t>
      </w:r>
    </w:p>
    <w:p w:rsidR="00647C97" w:rsidRDefault="00647C97">
      <w:pPr>
        <w:pStyle w:val="a3"/>
        <w:rPr>
          <w:b/>
        </w:rPr>
      </w:pPr>
    </w:p>
    <w:p w:rsidR="00647C97" w:rsidRDefault="00277C36">
      <w:pPr>
        <w:pStyle w:val="a4"/>
        <w:numPr>
          <w:ilvl w:val="0"/>
          <w:numId w:val="7"/>
        </w:numPr>
        <w:tabs>
          <w:tab w:val="left" w:pos="5470"/>
        </w:tabs>
        <w:jc w:val="left"/>
        <w:rPr>
          <w:b/>
          <w:sz w:val="28"/>
        </w:rPr>
      </w:pPr>
      <w:bookmarkStart w:id="2" w:name="1._Жалпы_ереже"/>
      <w:bookmarkEnd w:id="2"/>
      <w:r>
        <w:rPr>
          <w:b/>
          <w:sz w:val="28"/>
        </w:rPr>
        <w:t>Жалпы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ереже</w:t>
      </w:r>
    </w:p>
    <w:p w:rsidR="00647C97" w:rsidRDefault="00647C97">
      <w:pPr>
        <w:pStyle w:val="a3"/>
        <w:spacing w:before="6"/>
        <w:rPr>
          <w:b/>
          <w:sz w:val="27"/>
        </w:rPr>
      </w:pPr>
    </w:p>
    <w:p w:rsidR="00647C97" w:rsidRDefault="00277C36">
      <w:pPr>
        <w:pStyle w:val="a4"/>
        <w:numPr>
          <w:ilvl w:val="1"/>
          <w:numId w:val="6"/>
        </w:numPr>
        <w:tabs>
          <w:tab w:val="left" w:pos="2363"/>
        </w:tabs>
        <w:ind w:right="467" w:firstLine="710"/>
        <w:jc w:val="both"/>
        <w:rPr>
          <w:sz w:val="28"/>
        </w:rPr>
      </w:pPr>
      <w:bookmarkStart w:id="3" w:name="1.1._Осы_Ереже_Қазақстандық_оқу-ағарту,_"/>
      <w:bookmarkEnd w:id="3"/>
      <w:r>
        <w:rPr>
          <w:sz w:val="28"/>
        </w:rPr>
        <w:t>Осы Ереже Қазақстандық оқу-ағарту, ғылым және жоғары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қызметкерлері салалық кәсіподағының «Кәсіподақтың үздік құқықтық еңбек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инспекторы»</w:t>
      </w:r>
      <w:r>
        <w:rPr>
          <w:spacing w:val="1"/>
          <w:sz w:val="28"/>
        </w:rPr>
        <w:t xml:space="preserve"> </w:t>
      </w:r>
      <w:r>
        <w:rPr>
          <w:sz w:val="28"/>
        </w:rPr>
        <w:t>байқауының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мақсаттарын,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міндеттерін,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принциптерін,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2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-4"/>
          <w:sz w:val="28"/>
        </w:rPr>
        <w:t xml:space="preserve"> </w:t>
      </w:r>
      <w:r>
        <w:rPr>
          <w:sz w:val="28"/>
        </w:rPr>
        <w:t>тәртібін белгілейді</w:t>
      </w:r>
      <w:r>
        <w:rPr>
          <w:spacing w:val="2"/>
          <w:sz w:val="28"/>
        </w:rPr>
        <w:t xml:space="preserve"> </w:t>
      </w:r>
      <w:r>
        <w:rPr>
          <w:sz w:val="28"/>
        </w:rPr>
        <w:t>(бұдан әрі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Байқау).</w:t>
      </w:r>
    </w:p>
    <w:p w:rsidR="00647C97" w:rsidRDefault="00277C36">
      <w:pPr>
        <w:pStyle w:val="a4"/>
        <w:numPr>
          <w:ilvl w:val="1"/>
          <w:numId w:val="6"/>
        </w:numPr>
        <w:tabs>
          <w:tab w:val="left" w:pos="2339"/>
        </w:tabs>
        <w:ind w:right="468" w:firstLine="710"/>
        <w:jc w:val="both"/>
        <w:rPr>
          <w:sz w:val="28"/>
        </w:rPr>
      </w:pPr>
      <w:r>
        <w:rPr>
          <w:sz w:val="28"/>
        </w:rPr>
        <w:t>Байқау жыл сайын Қазақстандық оқу-ағарту, ғылым және жоғары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қызметкерлерінің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салалық</w:t>
      </w:r>
      <w:r>
        <w:rPr>
          <w:spacing w:val="1"/>
          <w:sz w:val="28"/>
        </w:rPr>
        <w:t xml:space="preserve"> </w:t>
      </w:r>
      <w:r>
        <w:rPr>
          <w:sz w:val="28"/>
        </w:rPr>
        <w:t>кәсіподағы</w:t>
      </w:r>
      <w:r>
        <w:rPr>
          <w:spacing w:val="1"/>
          <w:sz w:val="28"/>
        </w:rPr>
        <w:t xml:space="preserve"> </w:t>
      </w:r>
      <w:r>
        <w:rPr>
          <w:sz w:val="28"/>
        </w:rPr>
        <w:t>мүшелік</w:t>
      </w:r>
      <w:r>
        <w:rPr>
          <w:spacing w:val="71"/>
          <w:sz w:val="28"/>
        </w:rPr>
        <w:t xml:space="preserve"> </w:t>
      </w:r>
      <w:r>
        <w:rPr>
          <w:sz w:val="28"/>
        </w:rPr>
        <w:t>ұйымдарының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 еңбек инспекторлары (бұдан әрі – Кәсіподақ) арасында өткізіледі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қатысушылар</w:t>
      </w:r>
      <w:r>
        <w:rPr>
          <w:spacing w:val="1"/>
          <w:sz w:val="28"/>
        </w:rPr>
        <w:t xml:space="preserve"> </w:t>
      </w:r>
      <w:r>
        <w:rPr>
          <w:sz w:val="28"/>
        </w:rPr>
        <w:t>тұлғасы</w:t>
      </w:r>
      <w:r>
        <w:rPr>
          <w:spacing w:val="-1"/>
          <w:sz w:val="28"/>
        </w:rPr>
        <w:t xml:space="preserve"> </w:t>
      </w:r>
      <w:r>
        <w:rPr>
          <w:sz w:val="28"/>
        </w:rPr>
        <w:t>мен саны</w:t>
      </w:r>
      <w:r>
        <w:rPr>
          <w:spacing w:val="-1"/>
          <w:sz w:val="28"/>
        </w:rPr>
        <w:t xml:space="preserve"> </w:t>
      </w:r>
      <w:r>
        <w:rPr>
          <w:sz w:val="28"/>
        </w:rPr>
        <w:t>бойынша ашық</w:t>
      </w:r>
      <w:r>
        <w:rPr>
          <w:spacing w:val="-1"/>
          <w:sz w:val="28"/>
        </w:rPr>
        <w:t xml:space="preserve"> </w:t>
      </w:r>
      <w:r>
        <w:rPr>
          <w:sz w:val="28"/>
        </w:rPr>
        <w:t>болып табылады.</w:t>
      </w:r>
    </w:p>
    <w:p w:rsidR="00647C97" w:rsidRDefault="00277C36">
      <w:pPr>
        <w:pStyle w:val="a4"/>
        <w:numPr>
          <w:ilvl w:val="1"/>
          <w:numId w:val="6"/>
        </w:numPr>
        <w:tabs>
          <w:tab w:val="left" w:pos="2478"/>
        </w:tabs>
        <w:spacing w:before="3"/>
        <w:ind w:right="480" w:firstLine="710"/>
        <w:jc w:val="both"/>
        <w:rPr>
          <w:sz w:val="28"/>
        </w:rPr>
      </w:pPr>
      <w:r>
        <w:rPr>
          <w:sz w:val="28"/>
        </w:rPr>
        <w:t>Байқауды</w:t>
      </w:r>
      <w:r>
        <w:rPr>
          <w:spacing w:val="1"/>
          <w:sz w:val="28"/>
        </w:rPr>
        <w:t xml:space="preserve"> </w:t>
      </w:r>
      <w:r>
        <w:rPr>
          <w:sz w:val="28"/>
        </w:rPr>
        <w:t>үйлестіру,</w:t>
      </w:r>
      <w:r>
        <w:rPr>
          <w:spacing w:val="1"/>
          <w:sz w:val="28"/>
        </w:rPr>
        <w:t xml:space="preserve"> </w:t>
      </w:r>
      <w:r>
        <w:rPr>
          <w:sz w:val="28"/>
        </w:rPr>
        <w:t>дайындау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өткізуді</w:t>
      </w:r>
      <w:r>
        <w:rPr>
          <w:spacing w:val="1"/>
          <w:sz w:val="28"/>
        </w:rPr>
        <w:t xml:space="preserve"> </w:t>
      </w:r>
      <w:r>
        <w:rPr>
          <w:sz w:val="28"/>
        </w:rPr>
        <w:t>Кәсіподақтың</w:t>
      </w:r>
      <w:r>
        <w:rPr>
          <w:spacing w:val="1"/>
          <w:sz w:val="28"/>
        </w:rPr>
        <w:t xml:space="preserve"> </w:t>
      </w:r>
      <w:r>
        <w:rPr>
          <w:sz w:val="28"/>
        </w:rPr>
        <w:t>Орталық Комитеті аппаратының құқықтық жұмыс, еңбек қауіпсіздігі және</w:t>
      </w:r>
      <w:r>
        <w:rPr>
          <w:spacing w:val="1"/>
          <w:sz w:val="28"/>
        </w:rPr>
        <w:t xml:space="preserve"> </w:t>
      </w:r>
      <w:r>
        <w:rPr>
          <w:sz w:val="28"/>
        </w:rPr>
        <w:t>еңбекті</w:t>
      </w:r>
      <w:r>
        <w:rPr>
          <w:spacing w:val="-5"/>
          <w:sz w:val="28"/>
        </w:rPr>
        <w:t xml:space="preserve"> </w:t>
      </w:r>
      <w:r>
        <w:rPr>
          <w:sz w:val="28"/>
        </w:rPr>
        <w:t>қорғау</w:t>
      </w:r>
      <w:r>
        <w:rPr>
          <w:spacing w:val="-3"/>
          <w:sz w:val="28"/>
        </w:rPr>
        <w:t xml:space="preserve"> </w:t>
      </w:r>
      <w:r>
        <w:rPr>
          <w:sz w:val="28"/>
        </w:rPr>
        <w:t>бөлімі</w:t>
      </w:r>
      <w:r>
        <w:rPr>
          <w:spacing w:val="-4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3"/>
          <w:sz w:val="28"/>
        </w:rPr>
        <w:t xml:space="preserve"> </w:t>
      </w:r>
      <w:r>
        <w:rPr>
          <w:sz w:val="28"/>
        </w:rPr>
        <w:t>асырады.</w:t>
      </w:r>
    </w:p>
    <w:p w:rsidR="00647C97" w:rsidRDefault="00647C97">
      <w:pPr>
        <w:pStyle w:val="a3"/>
        <w:spacing w:before="3"/>
      </w:pPr>
    </w:p>
    <w:p w:rsidR="00647C97" w:rsidRDefault="00277C36">
      <w:pPr>
        <w:pStyle w:val="a4"/>
        <w:numPr>
          <w:ilvl w:val="0"/>
          <w:numId w:val="7"/>
        </w:numPr>
        <w:tabs>
          <w:tab w:val="left" w:pos="2747"/>
        </w:tabs>
        <w:spacing w:line="319" w:lineRule="exact"/>
        <w:ind w:left="2747" w:hanging="216"/>
        <w:jc w:val="both"/>
        <w:rPr>
          <w:b/>
          <w:sz w:val="28"/>
        </w:rPr>
      </w:pPr>
      <w:bookmarkStart w:id="4" w:name="2._Байқаудың_мақсаттары,_принциптері_мен"/>
      <w:bookmarkEnd w:id="4"/>
      <w:r>
        <w:rPr>
          <w:b/>
          <w:sz w:val="28"/>
        </w:rPr>
        <w:t>Байқаудың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мақсаттары,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принциптері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мен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міндеттері</w:t>
      </w:r>
    </w:p>
    <w:p w:rsidR="00647C97" w:rsidRDefault="00277C36">
      <w:pPr>
        <w:pStyle w:val="a4"/>
        <w:numPr>
          <w:ilvl w:val="1"/>
          <w:numId w:val="5"/>
        </w:numPr>
        <w:tabs>
          <w:tab w:val="left" w:pos="2305"/>
        </w:tabs>
        <w:spacing w:line="319" w:lineRule="exact"/>
        <w:jc w:val="both"/>
        <w:rPr>
          <w:sz w:val="28"/>
        </w:rPr>
      </w:pPr>
      <w:r>
        <w:rPr>
          <w:sz w:val="28"/>
        </w:rPr>
        <w:t>Байқауды</w:t>
      </w:r>
      <w:r>
        <w:rPr>
          <w:spacing w:val="-5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-8"/>
          <w:sz w:val="28"/>
        </w:rPr>
        <w:t xml:space="preserve"> </w:t>
      </w:r>
      <w:r>
        <w:rPr>
          <w:sz w:val="28"/>
        </w:rPr>
        <w:t>мақсаттары:</w:t>
      </w:r>
    </w:p>
    <w:p w:rsidR="00647C97" w:rsidRDefault="00277C36">
      <w:pPr>
        <w:pStyle w:val="a4"/>
        <w:numPr>
          <w:ilvl w:val="0"/>
          <w:numId w:val="4"/>
        </w:numPr>
        <w:tabs>
          <w:tab w:val="left" w:pos="2209"/>
        </w:tabs>
        <w:ind w:right="465" w:firstLine="710"/>
        <w:rPr>
          <w:sz w:val="28"/>
        </w:rPr>
      </w:pPr>
      <w:r>
        <w:rPr>
          <w:sz w:val="28"/>
        </w:rPr>
        <w:t>еңбек</w:t>
      </w:r>
      <w:r>
        <w:rPr>
          <w:spacing w:val="1"/>
          <w:sz w:val="28"/>
        </w:rPr>
        <w:t xml:space="preserve"> </w:t>
      </w:r>
      <w:r>
        <w:rPr>
          <w:sz w:val="28"/>
        </w:rPr>
        <w:t>заңнамасын,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қызметкерлердің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құқықтары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кәсіби</w:t>
      </w:r>
      <w:r>
        <w:rPr>
          <w:spacing w:val="1"/>
          <w:sz w:val="28"/>
        </w:rPr>
        <w:t xml:space="preserve"> </w:t>
      </w:r>
      <w:r>
        <w:rPr>
          <w:sz w:val="28"/>
        </w:rPr>
        <w:t>мүдделерін</w:t>
      </w:r>
      <w:r>
        <w:rPr>
          <w:spacing w:val="1"/>
          <w:sz w:val="28"/>
        </w:rPr>
        <w:t xml:space="preserve"> </w:t>
      </w:r>
      <w:r>
        <w:rPr>
          <w:sz w:val="28"/>
        </w:rPr>
        <w:t>қадағалауға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қоғамдық бақылауды</w:t>
      </w:r>
      <w:r>
        <w:rPr>
          <w:spacing w:val="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асырудағы</w:t>
      </w:r>
      <w:r>
        <w:rPr>
          <w:spacing w:val="1"/>
          <w:sz w:val="28"/>
        </w:rPr>
        <w:t xml:space="preserve"> </w:t>
      </w:r>
      <w:r>
        <w:rPr>
          <w:sz w:val="28"/>
        </w:rPr>
        <w:t>кәсіподақ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ұйымдарының рөлі</w:t>
      </w:r>
      <w:r>
        <w:rPr>
          <w:spacing w:val="-4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ықпалын</w:t>
      </w:r>
      <w:r>
        <w:rPr>
          <w:spacing w:val="1"/>
          <w:sz w:val="28"/>
        </w:rPr>
        <w:t xml:space="preserve"> </w:t>
      </w:r>
      <w:r>
        <w:rPr>
          <w:sz w:val="28"/>
        </w:rPr>
        <w:t>арттыру;</w:t>
      </w:r>
    </w:p>
    <w:p w:rsidR="00647C97" w:rsidRDefault="00277C36">
      <w:pPr>
        <w:pStyle w:val="a3"/>
        <w:spacing w:line="321" w:lineRule="exact"/>
        <w:ind w:left="1810"/>
        <w:jc w:val="both"/>
      </w:pPr>
      <w:r>
        <w:t>-құқық</w:t>
      </w:r>
      <w:r>
        <w:rPr>
          <w:spacing w:val="-4"/>
        </w:rPr>
        <w:t xml:space="preserve"> </w:t>
      </w:r>
      <w:r>
        <w:t>қорғау</w:t>
      </w:r>
      <w:r>
        <w:rPr>
          <w:spacing w:val="-7"/>
        </w:rPr>
        <w:t xml:space="preserve"> </w:t>
      </w:r>
      <w:r>
        <w:t>жұмысының</w:t>
      </w:r>
      <w:r>
        <w:rPr>
          <w:spacing w:val="-4"/>
        </w:rPr>
        <w:t xml:space="preserve"> </w:t>
      </w:r>
      <w:r>
        <w:t>нысаны</w:t>
      </w:r>
      <w:r>
        <w:rPr>
          <w:spacing w:val="-3"/>
        </w:rPr>
        <w:t xml:space="preserve"> </w:t>
      </w:r>
      <w:r>
        <w:t>мен</w:t>
      </w:r>
      <w:r>
        <w:rPr>
          <w:spacing w:val="-4"/>
        </w:rPr>
        <w:t xml:space="preserve"> </w:t>
      </w:r>
      <w:r>
        <w:t>әдістерін</w:t>
      </w:r>
      <w:r>
        <w:rPr>
          <w:spacing w:val="-3"/>
        </w:rPr>
        <w:t xml:space="preserve"> </w:t>
      </w:r>
      <w:r>
        <w:t>жетілдіру;</w:t>
      </w:r>
    </w:p>
    <w:p w:rsidR="00647C97" w:rsidRDefault="00277C36">
      <w:pPr>
        <w:pStyle w:val="a4"/>
        <w:numPr>
          <w:ilvl w:val="0"/>
          <w:numId w:val="4"/>
        </w:numPr>
        <w:tabs>
          <w:tab w:val="left" w:pos="2296"/>
        </w:tabs>
        <w:ind w:right="468" w:firstLine="710"/>
        <w:rPr>
          <w:sz w:val="28"/>
        </w:rPr>
      </w:pPr>
      <w:r>
        <w:rPr>
          <w:sz w:val="28"/>
        </w:rPr>
        <w:t>кәсіподақ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қызметкерлердің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әлеуметтік-еңбек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құқықтары мен заңды мүдделерін қорғау және білдіру, сондай-ақ 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еңбек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қызметін</w:t>
      </w:r>
      <w:r>
        <w:rPr>
          <w:spacing w:val="1"/>
          <w:sz w:val="28"/>
        </w:rPr>
        <w:t xml:space="preserve"> </w:t>
      </w:r>
      <w:r>
        <w:rPr>
          <w:sz w:val="28"/>
        </w:rPr>
        <w:t>ынталандыру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оң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тәжірибесін тарату</w:t>
      </w:r>
      <w:r>
        <w:rPr>
          <w:spacing w:val="-1"/>
          <w:sz w:val="28"/>
        </w:rPr>
        <w:t xml:space="preserve"> </w:t>
      </w:r>
      <w:r>
        <w:rPr>
          <w:sz w:val="28"/>
        </w:rPr>
        <w:t>болып</w:t>
      </w:r>
      <w:r>
        <w:rPr>
          <w:spacing w:val="2"/>
          <w:sz w:val="28"/>
        </w:rPr>
        <w:t xml:space="preserve"> </w:t>
      </w:r>
      <w:r>
        <w:rPr>
          <w:sz w:val="28"/>
        </w:rPr>
        <w:t>табылады.</w:t>
      </w:r>
    </w:p>
    <w:p w:rsidR="00647C97" w:rsidRDefault="00277C36">
      <w:pPr>
        <w:pStyle w:val="a4"/>
        <w:numPr>
          <w:ilvl w:val="1"/>
          <w:numId w:val="5"/>
        </w:numPr>
        <w:tabs>
          <w:tab w:val="left" w:pos="2305"/>
        </w:tabs>
        <w:spacing w:before="4"/>
        <w:jc w:val="both"/>
        <w:rPr>
          <w:sz w:val="28"/>
        </w:rPr>
      </w:pPr>
      <w:r>
        <w:rPr>
          <w:sz w:val="28"/>
        </w:rPr>
        <w:t>Байқауды</w:t>
      </w:r>
      <w:r>
        <w:rPr>
          <w:spacing w:val="-5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-8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өткізудің</w:t>
      </w:r>
      <w:r>
        <w:rPr>
          <w:spacing w:val="-5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-1"/>
          <w:sz w:val="28"/>
        </w:rPr>
        <w:t xml:space="preserve"> </w:t>
      </w:r>
      <w:r>
        <w:rPr>
          <w:sz w:val="28"/>
        </w:rPr>
        <w:t>принциптері:</w:t>
      </w:r>
    </w:p>
    <w:p w:rsidR="00647C97" w:rsidRDefault="00277C36">
      <w:pPr>
        <w:pStyle w:val="a4"/>
        <w:numPr>
          <w:ilvl w:val="0"/>
          <w:numId w:val="4"/>
        </w:numPr>
        <w:tabs>
          <w:tab w:val="left" w:pos="1974"/>
        </w:tabs>
        <w:spacing w:line="322" w:lineRule="exact"/>
        <w:ind w:left="1973" w:hanging="164"/>
        <w:rPr>
          <w:sz w:val="28"/>
        </w:rPr>
      </w:pPr>
      <w:r>
        <w:rPr>
          <w:sz w:val="28"/>
        </w:rPr>
        <w:t>кешенді</w:t>
      </w:r>
      <w:r>
        <w:rPr>
          <w:spacing w:val="-8"/>
          <w:sz w:val="28"/>
        </w:rPr>
        <w:t xml:space="preserve"> </w:t>
      </w:r>
      <w:r>
        <w:rPr>
          <w:sz w:val="28"/>
        </w:rPr>
        <w:t>тәсіл;</w:t>
      </w:r>
    </w:p>
    <w:p w:rsidR="00647C97" w:rsidRDefault="00277C36">
      <w:pPr>
        <w:pStyle w:val="a4"/>
        <w:numPr>
          <w:ilvl w:val="0"/>
          <w:numId w:val="4"/>
        </w:numPr>
        <w:tabs>
          <w:tab w:val="left" w:pos="1974"/>
        </w:tabs>
        <w:spacing w:line="322" w:lineRule="exact"/>
        <w:ind w:left="1973" w:hanging="164"/>
        <w:rPr>
          <w:sz w:val="28"/>
        </w:rPr>
      </w:pPr>
      <w:r>
        <w:rPr>
          <w:sz w:val="28"/>
        </w:rPr>
        <w:t>ашықтық</w:t>
      </w:r>
      <w:r>
        <w:rPr>
          <w:spacing w:val="-3"/>
          <w:sz w:val="28"/>
        </w:rPr>
        <w:t xml:space="preserve"> </w:t>
      </w:r>
      <w:r>
        <w:rPr>
          <w:sz w:val="28"/>
        </w:rPr>
        <w:t>пен</w:t>
      </w:r>
      <w:r>
        <w:rPr>
          <w:spacing w:val="-3"/>
          <w:sz w:val="28"/>
        </w:rPr>
        <w:t xml:space="preserve"> </w:t>
      </w:r>
      <w:r>
        <w:rPr>
          <w:sz w:val="28"/>
        </w:rPr>
        <w:t>жариялылық;</w:t>
      </w:r>
    </w:p>
    <w:p w:rsidR="00647C97" w:rsidRDefault="00277C36">
      <w:pPr>
        <w:pStyle w:val="a4"/>
        <w:numPr>
          <w:ilvl w:val="0"/>
          <w:numId w:val="4"/>
        </w:numPr>
        <w:tabs>
          <w:tab w:val="left" w:pos="1974"/>
        </w:tabs>
        <w:spacing w:line="322" w:lineRule="exact"/>
        <w:ind w:left="1973" w:hanging="164"/>
        <w:rPr>
          <w:sz w:val="28"/>
        </w:rPr>
      </w:pPr>
      <w:r>
        <w:rPr>
          <w:sz w:val="28"/>
        </w:rPr>
        <w:t>әділдік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нақтылық.</w:t>
      </w:r>
    </w:p>
    <w:p w:rsidR="00647C97" w:rsidRDefault="00277C36">
      <w:pPr>
        <w:pStyle w:val="a4"/>
        <w:numPr>
          <w:ilvl w:val="1"/>
          <w:numId w:val="5"/>
        </w:numPr>
        <w:tabs>
          <w:tab w:val="left" w:pos="2305"/>
        </w:tabs>
        <w:spacing w:line="322" w:lineRule="exact"/>
        <w:jc w:val="both"/>
        <w:rPr>
          <w:sz w:val="28"/>
        </w:rPr>
      </w:pPr>
      <w:r>
        <w:rPr>
          <w:sz w:val="28"/>
        </w:rPr>
        <w:t>Байқаудың</w:t>
      </w:r>
      <w:r>
        <w:rPr>
          <w:spacing w:val="-7"/>
          <w:sz w:val="28"/>
        </w:rPr>
        <w:t xml:space="preserve"> </w:t>
      </w:r>
      <w:r>
        <w:rPr>
          <w:sz w:val="28"/>
        </w:rPr>
        <w:t>міндеттері:</w:t>
      </w:r>
    </w:p>
    <w:p w:rsidR="00647C97" w:rsidRDefault="00277C36">
      <w:pPr>
        <w:pStyle w:val="a4"/>
        <w:numPr>
          <w:ilvl w:val="0"/>
          <w:numId w:val="4"/>
        </w:numPr>
        <w:tabs>
          <w:tab w:val="left" w:pos="2099"/>
        </w:tabs>
        <w:ind w:right="465" w:firstLine="710"/>
        <w:rPr>
          <w:sz w:val="28"/>
        </w:rPr>
      </w:pP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еңбек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қызметін</w:t>
      </w:r>
      <w:r>
        <w:rPr>
          <w:spacing w:val="1"/>
          <w:sz w:val="28"/>
        </w:rPr>
        <w:t xml:space="preserve"> </w:t>
      </w:r>
      <w:r>
        <w:rPr>
          <w:sz w:val="28"/>
        </w:rPr>
        <w:t>жан-жақты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олардың тиімділігі</w:t>
      </w:r>
      <w:r>
        <w:rPr>
          <w:spacing w:val="-5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нәтижелілігін белгілеу;</w:t>
      </w:r>
    </w:p>
    <w:p w:rsidR="00647C97" w:rsidRDefault="00277C36">
      <w:pPr>
        <w:pStyle w:val="a4"/>
        <w:numPr>
          <w:ilvl w:val="0"/>
          <w:numId w:val="4"/>
        </w:numPr>
        <w:tabs>
          <w:tab w:val="left" w:pos="2190"/>
        </w:tabs>
        <w:ind w:right="473" w:firstLine="710"/>
        <w:rPr>
          <w:sz w:val="28"/>
        </w:rPr>
      </w:pPr>
      <w:r>
        <w:rPr>
          <w:sz w:val="28"/>
        </w:rPr>
        <w:t>Кәсіподақтың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еңбек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жұмысына</w:t>
      </w:r>
      <w:r>
        <w:rPr>
          <w:spacing w:val="-67"/>
          <w:sz w:val="28"/>
        </w:rPr>
        <w:t xml:space="preserve"> </w:t>
      </w:r>
      <w:r>
        <w:rPr>
          <w:sz w:val="28"/>
        </w:rPr>
        <w:t>жарысушылық элементтерін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енгізу;</w:t>
      </w:r>
    </w:p>
    <w:p w:rsidR="00647C97" w:rsidRDefault="00277C36">
      <w:pPr>
        <w:pStyle w:val="a4"/>
        <w:numPr>
          <w:ilvl w:val="0"/>
          <w:numId w:val="4"/>
        </w:numPr>
        <w:tabs>
          <w:tab w:val="left" w:pos="1989"/>
        </w:tabs>
        <w:ind w:right="474" w:firstLine="710"/>
        <w:rPr>
          <w:sz w:val="28"/>
        </w:rPr>
      </w:pPr>
      <w:r>
        <w:rPr>
          <w:sz w:val="28"/>
        </w:rPr>
        <w:t>Кәсіподақ қызметінің негізгі бағыттарының бірі ретінде құқық қорғау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жұмысының нәтижелерін</w:t>
      </w:r>
      <w:r>
        <w:rPr>
          <w:spacing w:val="1"/>
          <w:sz w:val="28"/>
        </w:rPr>
        <w:t xml:space="preserve"> </w:t>
      </w:r>
      <w:r>
        <w:rPr>
          <w:sz w:val="28"/>
        </w:rPr>
        <w:t>арттыру.</w:t>
      </w:r>
    </w:p>
    <w:p w:rsidR="00647C97" w:rsidRDefault="00647C97">
      <w:pPr>
        <w:jc w:val="both"/>
        <w:rPr>
          <w:sz w:val="28"/>
        </w:rPr>
        <w:sectPr w:rsidR="00647C97">
          <w:type w:val="continuous"/>
          <w:pgSz w:w="11910" w:h="16840"/>
          <w:pgMar w:top="1040" w:right="380" w:bottom="280" w:left="600" w:header="720" w:footer="720" w:gutter="0"/>
          <w:cols w:space="720"/>
        </w:sectPr>
      </w:pPr>
    </w:p>
    <w:p w:rsidR="00647C97" w:rsidRDefault="00277C36">
      <w:pPr>
        <w:pStyle w:val="a4"/>
        <w:numPr>
          <w:ilvl w:val="0"/>
          <w:numId w:val="7"/>
        </w:numPr>
        <w:tabs>
          <w:tab w:val="left" w:pos="2829"/>
        </w:tabs>
        <w:spacing w:before="72" w:line="319" w:lineRule="exact"/>
        <w:ind w:left="2828"/>
        <w:jc w:val="both"/>
        <w:rPr>
          <w:b/>
          <w:sz w:val="28"/>
        </w:rPr>
      </w:pPr>
      <w:r>
        <w:rPr>
          <w:b/>
          <w:sz w:val="28"/>
        </w:rPr>
        <w:lastRenderedPageBreak/>
        <w:t>Байқауды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ұйымдастыру,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өткізу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тәртібі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шарттары</w:t>
      </w:r>
    </w:p>
    <w:p w:rsidR="00647C97" w:rsidRDefault="00277C36">
      <w:pPr>
        <w:pStyle w:val="a4"/>
        <w:numPr>
          <w:ilvl w:val="1"/>
          <w:numId w:val="3"/>
        </w:numPr>
        <w:tabs>
          <w:tab w:val="left" w:pos="2469"/>
        </w:tabs>
        <w:ind w:right="477" w:firstLine="710"/>
        <w:jc w:val="both"/>
        <w:rPr>
          <w:sz w:val="28"/>
        </w:rPr>
      </w:pPr>
      <w:r>
        <w:rPr>
          <w:sz w:val="28"/>
        </w:rPr>
        <w:t>Байқауды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1"/>
          <w:sz w:val="28"/>
        </w:rPr>
        <w:t xml:space="preserve"> </w:t>
      </w:r>
      <w:r>
        <w:rPr>
          <w:sz w:val="28"/>
        </w:rPr>
        <w:t>Кәсіподақтың</w:t>
      </w:r>
      <w:r>
        <w:rPr>
          <w:spacing w:val="1"/>
          <w:sz w:val="28"/>
        </w:rPr>
        <w:t xml:space="preserve"> </w:t>
      </w:r>
      <w:r>
        <w:rPr>
          <w:sz w:val="28"/>
        </w:rPr>
        <w:t>Орталық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комитетінің аппаратымен</w:t>
      </w:r>
      <w:r>
        <w:rPr>
          <w:spacing w:val="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асырылады.</w:t>
      </w:r>
    </w:p>
    <w:p w:rsidR="00647C97" w:rsidRDefault="00277C36">
      <w:pPr>
        <w:pStyle w:val="a4"/>
        <w:numPr>
          <w:ilvl w:val="1"/>
          <w:numId w:val="3"/>
        </w:numPr>
        <w:tabs>
          <w:tab w:val="left" w:pos="2666"/>
        </w:tabs>
        <w:spacing w:line="242" w:lineRule="auto"/>
        <w:ind w:right="466" w:firstLine="710"/>
        <w:jc w:val="both"/>
        <w:rPr>
          <w:sz w:val="28"/>
        </w:rPr>
      </w:pPr>
      <w:r>
        <w:rPr>
          <w:sz w:val="28"/>
        </w:rPr>
        <w:t>Қорытындыны</w:t>
      </w:r>
      <w:r>
        <w:rPr>
          <w:spacing w:val="1"/>
          <w:sz w:val="28"/>
        </w:rPr>
        <w:t xml:space="preserve"> </w:t>
      </w:r>
      <w:r>
        <w:rPr>
          <w:sz w:val="28"/>
        </w:rPr>
        <w:t>байқау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Комиссиясы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жүргізеді.</w:t>
      </w:r>
      <w:r>
        <w:rPr>
          <w:spacing w:val="1"/>
          <w:sz w:val="28"/>
        </w:rPr>
        <w:t xml:space="preserve"> </w:t>
      </w:r>
      <w:r>
        <w:rPr>
          <w:sz w:val="28"/>
        </w:rPr>
        <w:t>Байқау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Комиссиясының</w:t>
      </w:r>
      <w:r>
        <w:rPr>
          <w:spacing w:val="1"/>
          <w:sz w:val="28"/>
        </w:rPr>
        <w:t xml:space="preserve"> </w:t>
      </w:r>
      <w:r>
        <w:rPr>
          <w:sz w:val="28"/>
        </w:rPr>
        <w:t>сандық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сапалық</w:t>
      </w:r>
      <w:r>
        <w:rPr>
          <w:spacing w:val="1"/>
          <w:sz w:val="28"/>
        </w:rPr>
        <w:t xml:space="preserve"> </w:t>
      </w:r>
      <w:r>
        <w:rPr>
          <w:sz w:val="28"/>
        </w:rPr>
        <w:t>құрамы</w:t>
      </w:r>
      <w:r>
        <w:rPr>
          <w:spacing w:val="1"/>
          <w:sz w:val="28"/>
        </w:rPr>
        <w:t xml:space="preserve"> </w:t>
      </w:r>
      <w:r>
        <w:rPr>
          <w:sz w:val="28"/>
        </w:rPr>
        <w:t>Кәсіподақ</w:t>
      </w:r>
      <w:r>
        <w:rPr>
          <w:spacing w:val="1"/>
          <w:sz w:val="28"/>
        </w:rPr>
        <w:t xml:space="preserve"> </w:t>
      </w:r>
      <w:r>
        <w:rPr>
          <w:sz w:val="28"/>
        </w:rPr>
        <w:t>төрағасының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өкімімен</w:t>
      </w:r>
      <w:r>
        <w:rPr>
          <w:spacing w:val="-4"/>
          <w:sz w:val="28"/>
        </w:rPr>
        <w:t xml:space="preserve"> </w:t>
      </w:r>
      <w:r>
        <w:rPr>
          <w:sz w:val="28"/>
        </w:rPr>
        <w:t>бекітіледі.</w:t>
      </w:r>
    </w:p>
    <w:p w:rsidR="00647C97" w:rsidRDefault="00277C36">
      <w:pPr>
        <w:pStyle w:val="a4"/>
        <w:numPr>
          <w:ilvl w:val="1"/>
          <w:numId w:val="3"/>
        </w:numPr>
        <w:tabs>
          <w:tab w:val="left" w:pos="2233"/>
        </w:tabs>
        <w:ind w:right="469" w:firstLine="710"/>
        <w:jc w:val="both"/>
        <w:rPr>
          <w:sz w:val="28"/>
        </w:rPr>
      </w:pPr>
      <w:r>
        <w:rPr>
          <w:sz w:val="28"/>
        </w:rPr>
        <w:t>Байқауға қатысу үшін келесі есеп беру жылының 1 наурызына дейін</w:t>
      </w:r>
      <w:r>
        <w:rPr>
          <w:spacing w:val="-67"/>
          <w:sz w:val="28"/>
        </w:rPr>
        <w:t xml:space="preserve"> </w:t>
      </w:r>
      <w:r>
        <w:rPr>
          <w:sz w:val="28"/>
        </w:rPr>
        <w:t>өтінім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осы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Ережеге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1-қосымша)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түсінік</w:t>
      </w:r>
      <w:r>
        <w:rPr>
          <w:spacing w:val="1"/>
          <w:sz w:val="28"/>
        </w:rPr>
        <w:t xml:space="preserve"> </w:t>
      </w:r>
      <w:r>
        <w:rPr>
          <w:sz w:val="28"/>
        </w:rPr>
        <w:t>хатымен</w:t>
      </w:r>
      <w:r>
        <w:rPr>
          <w:spacing w:val="1"/>
          <w:sz w:val="28"/>
        </w:rPr>
        <w:t xml:space="preserve"> </w:t>
      </w:r>
      <w:r>
        <w:rPr>
          <w:sz w:val="28"/>
        </w:rPr>
        <w:t>есеп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жылы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 жұмыс нәтижесін (</w:t>
      </w:r>
      <w:r>
        <w:rPr>
          <w:i/>
          <w:sz w:val="28"/>
        </w:rPr>
        <w:t xml:space="preserve">осы Ережеге 2-қосымша) </w:t>
      </w:r>
      <w:r>
        <w:rPr>
          <w:sz w:val="28"/>
        </w:rPr>
        <w:t>жіберу қажет. Өтінім</w:t>
      </w:r>
      <w:r>
        <w:rPr>
          <w:spacing w:val="1"/>
          <w:sz w:val="28"/>
        </w:rPr>
        <w:t xml:space="preserve"> </w:t>
      </w:r>
      <w:r>
        <w:rPr>
          <w:sz w:val="28"/>
        </w:rPr>
        <w:t>Кәсіподақтың</w:t>
      </w:r>
      <w:r>
        <w:rPr>
          <w:spacing w:val="-2"/>
          <w:sz w:val="28"/>
        </w:rPr>
        <w:t xml:space="preserve"> </w:t>
      </w:r>
      <w:r>
        <w:rPr>
          <w:sz w:val="28"/>
        </w:rPr>
        <w:t>мүшелік</w:t>
      </w:r>
      <w:r>
        <w:rPr>
          <w:spacing w:val="-1"/>
          <w:sz w:val="28"/>
        </w:rPr>
        <w:t xml:space="preserve"> </w:t>
      </w:r>
      <w:r>
        <w:rPr>
          <w:sz w:val="28"/>
        </w:rPr>
        <w:t>ұйымы</w:t>
      </w:r>
      <w:r>
        <w:rPr>
          <w:spacing w:val="-1"/>
          <w:sz w:val="28"/>
        </w:rPr>
        <w:t xml:space="preserve"> </w:t>
      </w:r>
      <w:r>
        <w:rPr>
          <w:sz w:val="28"/>
        </w:rPr>
        <w:t>төрағасының</w:t>
      </w:r>
      <w:r>
        <w:rPr>
          <w:spacing w:val="-2"/>
          <w:sz w:val="28"/>
        </w:rPr>
        <w:t xml:space="preserve"> </w:t>
      </w:r>
      <w:r>
        <w:rPr>
          <w:sz w:val="28"/>
        </w:rPr>
        <w:t>мөрімен</w:t>
      </w:r>
      <w:r>
        <w:rPr>
          <w:spacing w:val="-1"/>
          <w:sz w:val="28"/>
        </w:rPr>
        <w:t xml:space="preserve"> </w:t>
      </w:r>
      <w:r>
        <w:rPr>
          <w:sz w:val="28"/>
        </w:rPr>
        <w:t>куәландырылады.</w:t>
      </w:r>
    </w:p>
    <w:p w:rsidR="00647C97" w:rsidRDefault="00277C36">
      <w:pPr>
        <w:pStyle w:val="a4"/>
        <w:numPr>
          <w:ilvl w:val="1"/>
          <w:numId w:val="3"/>
        </w:numPr>
        <w:tabs>
          <w:tab w:val="left" w:pos="2546"/>
        </w:tabs>
        <w:ind w:right="471" w:firstLine="710"/>
        <w:jc w:val="both"/>
        <w:rPr>
          <w:sz w:val="28"/>
        </w:rPr>
      </w:pPr>
      <w:r>
        <w:rPr>
          <w:sz w:val="28"/>
        </w:rPr>
        <w:t>Түсініктеме</w:t>
      </w:r>
      <w:r>
        <w:rPr>
          <w:spacing w:val="1"/>
          <w:sz w:val="28"/>
        </w:rPr>
        <w:t xml:space="preserve"> </w:t>
      </w:r>
      <w:r>
        <w:rPr>
          <w:sz w:val="28"/>
        </w:rPr>
        <w:t>хатта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</w:t>
      </w:r>
      <w:r>
        <w:rPr>
          <w:spacing w:val="1"/>
          <w:sz w:val="28"/>
        </w:rPr>
        <w:t xml:space="preserve"> </w:t>
      </w:r>
      <w:r>
        <w:rPr>
          <w:sz w:val="28"/>
        </w:rPr>
        <w:t>нақты</w:t>
      </w:r>
      <w:r>
        <w:rPr>
          <w:spacing w:val="1"/>
          <w:sz w:val="28"/>
        </w:rPr>
        <w:t xml:space="preserve"> </w:t>
      </w:r>
      <w:r>
        <w:rPr>
          <w:sz w:val="28"/>
        </w:rPr>
        <w:t>мысалдармен</w:t>
      </w:r>
      <w:r>
        <w:rPr>
          <w:spacing w:val="1"/>
          <w:sz w:val="28"/>
        </w:rPr>
        <w:t xml:space="preserve"> </w:t>
      </w:r>
      <w:r>
        <w:rPr>
          <w:sz w:val="28"/>
        </w:rPr>
        <w:t>ашу</w:t>
      </w:r>
      <w:r>
        <w:rPr>
          <w:spacing w:val="1"/>
          <w:sz w:val="28"/>
        </w:rPr>
        <w:t xml:space="preserve"> </w:t>
      </w:r>
      <w:r>
        <w:rPr>
          <w:sz w:val="28"/>
        </w:rPr>
        <w:t>қажет.</w:t>
      </w:r>
      <w:r>
        <w:rPr>
          <w:spacing w:val="1"/>
          <w:sz w:val="28"/>
        </w:rPr>
        <w:t xml:space="preserve"> </w:t>
      </w:r>
      <w:r>
        <w:rPr>
          <w:sz w:val="28"/>
        </w:rPr>
        <w:t>Оған</w:t>
      </w:r>
      <w:r>
        <w:rPr>
          <w:spacing w:val="1"/>
          <w:sz w:val="28"/>
        </w:rPr>
        <w:t xml:space="preserve"> </w:t>
      </w:r>
      <w:r>
        <w:rPr>
          <w:sz w:val="28"/>
        </w:rPr>
        <w:t>растайтын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материалдар</w:t>
      </w:r>
      <w:r>
        <w:rPr>
          <w:spacing w:val="1"/>
          <w:sz w:val="28"/>
        </w:rPr>
        <w:t xml:space="preserve"> </w:t>
      </w:r>
      <w:r>
        <w:rPr>
          <w:sz w:val="28"/>
        </w:rPr>
        <w:t>(презентациялар,</w:t>
      </w:r>
      <w:r>
        <w:rPr>
          <w:spacing w:val="1"/>
          <w:sz w:val="28"/>
        </w:rPr>
        <w:t xml:space="preserve"> </w:t>
      </w:r>
      <w:r>
        <w:rPr>
          <w:sz w:val="28"/>
        </w:rPr>
        <w:t>мақалалар, буклеттер, сот қаулыларының көшірмелері, интернет-ресурстарға</w:t>
      </w:r>
      <w:r>
        <w:rPr>
          <w:spacing w:val="1"/>
          <w:sz w:val="28"/>
        </w:rPr>
        <w:t xml:space="preserve"> </w:t>
      </w:r>
      <w:r>
        <w:rPr>
          <w:sz w:val="28"/>
        </w:rPr>
        <w:t>сілтемелер,</w:t>
      </w:r>
      <w:r>
        <w:rPr>
          <w:spacing w:val="3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-1"/>
          <w:sz w:val="28"/>
        </w:rPr>
        <w:t xml:space="preserve"> </w:t>
      </w:r>
      <w:r>
        <w:rPr>
          <w:sz w:val="28"/>
        </w:rPr>
        <w:t>желілер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2"/>
          <w:sz w:val="28"/>
        </w:rPr>
        <w:t xml:space="preserve"> </w:t>
      </w:r>
      <w:r>
        <w:rPr>
          <w:sz w:val="28"/>
        </w:rPr>
        <w:t>т.б.)</w:t>
      </w:r>
      <w:r>
        <w:rPr>
          <w:spacing w:val="-1"/>
          <w:sz w:val="28"/>
        </w:rPr>
        <w:t xml:space="preserve"> </w:t>
      </w:r>
      <w:r>
        <w:rPr>
          <w:sz w:val="28"/>
        </w:rPr>
        <w:t>тіркеледі.</w:t>
      </w:r>
    </w:p>
    <w:p w:rsidR="00647C97" w:rsidRDefault="00277C36">
      <w:pPr>
        <w:pStyle w:val="a3"/>
        <w:spacing w:line="321" w:lineRule="exact"/>
        <w:ind w:left="1810"/>
        <w:jc w:val="both"/>
      </w:pPr>
      <w:r>
        <w:t>Түсініктеме хат</w:t>
      </w:r>
      <w:r>
        <w:rPr>
          <w:spacing w:val="-6"/>
        </w:rPr>
        <w:t xml:space="preserve"> </w:t>
      </w:r>
      <w:r>
        <w:t>еркін</w:t>
      </w:r>
      <w:r>
        <w:rPr>
          <w:spacing w:val="-6"/>
        </w:rPr>
        <w:t xml:space="preserve"> </w:t>
      </w:r>
      <w:r>
        <w:t>нысанда</w:t>
      </w:r>
      <w:r>
        <w:rPr>
          <w:spacing w:val="-4"/>
        </w:rPr>
        <w:t xml:space="preserve"> </w:t>
      </w:r>
      <w:r>
        <w:t>құрылады.</w:t>
      </w:r>
    </w:p>
    <w:p w:rsidR="00647C97" w:rsidRDefault="00277C36">
      <w:pPr>
        <w:pStyle w:val="a4"/>
        <w:numPr>
          <w:ilvl w:val="1"/>
          <w:numId w:val="3"/>
        </w:numPr>
        <w:tabs>
          <w:tab w:val="left" w:pos="2305"/>
        </w:tabs>
        <w:spacing w:line="322" w:lineRule="exact"/>
        <w:ind w:left="2305" w:hanging="495"/>
        <w:rPr>
          <w:sz w:val="28"/>
        </w:rPr>
      </w:pPr>
      <w:r>
        <w:rPr>
          <w:sz w:val="28"/>
        </w:rPr>
        <w:t>Ұсынған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материалдарды</w:t>
      </w:r>
      <w:r>
        <w:rPr>
          <w:spacing w:val="-8"/>
          <w:sz w:val="28"/>
        </w:rPr>
        <w:t xml:space="preserve"> </w:t>
      </w:r>
      <w:r>
        <w:rPr>
          <w:sz w:val="28"/>
        </w:rPr>
        <w:t>байқау</w:t>
      </w:r>
      <w:r>
        <w:rPr>
          <w:spacing w:val="-9"/>
          <w:sz w:val="28"/>
        </w:rPr>
        <w:t xml:space="preserve"> </w:t>
      </w:r>
      <w:r>
        <w:rPr>
          <w:sz w:val="28"/>
        </w:rPr>
        <w:t>Комиссиясы</w:t>
      </w:r>
      <w:r>
        <w:rPr>
          <w:spacing w:val="-5"/>
          <w:sz w:val="28"/>
        </w:rPr>
        <w:t xml:space="preserve"> </w:t>
      </w:r>
      <w:r>
        <w:rPr>
          <w:sz w:val="28"/>
        </w:rPr>
        <w:t>қарайды.</w:t>
      </w:r>
    </w:p>
    <w:p w:rsidR="00647C97" w:rsidRDefault="00277C36">
      <w:pPr>
        <w:pStyle w:val="a4"/>
        <w:numPr>
          <w:ilvl w:val="1"/>
          <w:numId w:val="3"/>
        </w:numPr>
        <w:tabs>
          <w:tab w:val="left" w:pos="2305"/>
        </w:tabs>
        <w:ind w:left="2305" w:hanging="495"/>
        <w:rPr>
          <w:sz w:val="28"/>
        </w:rPr>
      </w:pPr>
      <w:r>
        <w:rPr>
          <w:sz w:val="28"/>
        </w:rPr>
        <w:t>Байқау</w:t>
      </w:r>
      <w:r>
        <w:rPr>
          <w:spacing w:val="-10"/>
          <w:sz w:val="28"/>
        </w:rPr>
        <w:t xml:space="preserve"> </w:t>
      </w:r>
      <w:r>
        <w:rPr>
          <w:sz w:val="28"/>
        </w:rPr>
        <w:t>Комиссиясына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материалдар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электрондық</w:t>
      </w:r>
      <w:r>
        <w:rPr>
          <w:spacing w:val="-6"/>
          <w:sz w:val="28"/>
        </w:rPr>
        <w:t xml:space="preserve"> </w:t>
      </w:r>
      <w:r>
        <w:rPr>
          <w:sz w:val="28"/>
        </w:rPr>
        <w:t>түрде</w:t>
      </w:r>
      <w:r>
        <w:rPr>
          <w:spacing w:val="-6"/>
          <w:sz w:val="28"/>
        </w:rPr>
        <w:t xml:space="preserve"> </w:t>
      </w:r>
      <w:r>
        <w:rPr>
          <w:sz w:val="28"/>
        </w:rPr>
        <w:t>ұсынылады.</w:t>
      </w:r>
    </w:p>
    <w:p w:rsidR="00647C97" w:rsidRDefault="00277C36">
      <w:pPr>
        <w:pStyle w:val="a4"/>
        <w:numPr>
          <w:ilvl w:val="1"/>
          <w:numId w:val="3"/>
        </w:numPr>
        <w:tabs>
          <w:tab w:val="left" w:pos="2320"/>
        </w:tabs>
        <w:ind w:right="472" w:firstLine="710"/>
        <w:rPr>
          <w:i/>
          <w:sz w:val="28"/>
        </w:rPr>
      </w:pPr>
      <w:r>
        <w:rPr>
          <w:sz w:val="28"/>
        </w:rPr>
        <w:t>Ұсынылған</w:t>
      </w:r>
      <w:r>
        <w:rPr>
          <w:spacing w:val="10"/>
          <w:sz w:val="28"/>
        </w:rPr>
        <w:t xml:space="preserve"> </w:t>
      </w:r>
      <w:r>
        <w:rPr>
          <w:sz w:val="28"/>
        </w:rPr>
        <w:t>материалдар</w:t>
      </w:r>
      <w:r>
        <w:rPr>
          <w:spacing w:val="8"/>
          <w:sz w:val="28"/>
        </w:rPr>
        <w:t xml:space="preserve"> </w:t>
      </w:r>
      <w:r>
        <w:rPr>
          <w:sz w:val="28"/>
        </w:rPr>
        <w:t>баллдық</w:t>
      </w:r>
      <w:r>
        <w:rPr>
          <w:spacing w:val="8"/>
          <w:sz w:val="28"/>
        </w:rPr>
        <w:t xml:space="preserve"> </w:t>
      </w:r>
      <w:r>
        <w:rPr>
          <w:sz w:val="28"/>
        </w:rPr>
        <w:t>жүйемен</w:t>
      </w:r>
      <w:r>
        <w:rPr>
          <w:spacing w:val="7"/>
          <w:sz w:val="28"/>
        </w:rPr>
        <w:t xml:space="preserve"> </w:t>
      </w:r>
      <w:r>
        <w:rPr>
          <w:sz w:val="28"/>
        </w:rPr>
        <w:t>байқау</w:t>
      </w:r>
      <w:r>
        <w:rPr>
          <w:spacing w:val="4"/>
          <w:sz w:val="28"/>
        </w:rPr>
        <w:t xml:space="preserve"> </w:t>
      </w:r>
      <w:r>
        <w:rPr>
          <w:sz w:val="28"/>
        </w:rPr>
        <w:t>Комиссиясымен</w:t>
      </w:r>
      <w:r>
        <w:rPr>
          <w:spacing w:val="-67"/>
          <w:sz w:val="28"/>
        </w:rPr>
        <w:t xml:space="preserve"> </w:t>
      </w:r>
      <w:r>
        <w:rPr>
          <w:sz w:val="28"/>
        </w:rPr>
        <w:t>бағаланады</w:t>
      </w:r>
      <w:r>
        <w:rPr>
          <w:spacing w:val="2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4"/>
          <w:sz w:val="28"/>
        </w:rPr>
        <w:t xml:space="preserve"> </w:t>
      </w:r>
      <w:r>
        <w:rPr>
          <w:sz w:val="28"/>
        </w:rPr>
        <w:t>қағазына</w:t>
      </w:r>
      <w:r>
        <w:rPr>
          <w:spacing w:val="1"/>
          <w:sz w:val="28"/>
        </w:rPr>
        <w:t xml:space="preserve"> </w:t>
      </w:r>
      <w:r>
        <w:rPr>
          <w:sz w:val="28"/>
        </w:rPr>
        <w:t>енгізіледі (</w:t>
      </w:r>
      <w:r>
        <w:rPr>
          <w:i/>
          <w:sz w:val="28"/>
        </w:rPr>
        <w:t>осы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Ережеге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3-қосымша).</w:t>
      </w:r>
    </w:p>
    <w:p w:rsidR="00647C97" w:rsidRDefault="00277C36">
      <w:pPr>
        <w:pStyle w:val="a4"/>
        <w:numPr>
          <w:ilvl w:val="1"/>
          <w:numId w:val="3"/>
        </w:numPr>
        <w:tabs>
          <w:tab w:val="left" w:pos="2439"/>
          <w:tab w:val="left" w:pos="2440"/>
          <w:tab w:val="left" w:pos="3470"/>
          <w:tab w:val="left" w:pos="5374"/>
          <w:tab w:val="left" w:pos="5853"/>
          <w:tab w:val="left" w:pos="6482"/>
          <w:tab w:val="left" w:pos="7234"/>
          <w:tab w:val="left" w:pos="8443"/>
          <w:tab w:val="left" w:pos="9690"/>
        </w:tabs>
        <w:ind w:right="473" w:firstLine="710"/>
        <w:rPr>
          <w:sz w:val="28"/>
        </w:rPr>
      </w:pPr>
      <w:r>
        <w:rPr>
          <w:sz w:val="28"/>
        </w:rPr>
        <w:t>Байқау</w:t>
      </w:r>
      <w:r>
        <w:rPr>
          <w:sz w:val="28"/>
        </w:rPr>
        <w:tab/>
        <w:t>жеңімпаздары</w:t>
      </w:r>
      <w:r>
        <w:rPr>
          <w:sz w:val="28"/>
        </w:rPr>
        <w:tab/>
        <w:t>ең</w:t>
      </w:r>
      <w:r>
        <w:rPr>
          <w:sz w:val="28"/>
        </w:rPr>
        <w:tab/>
        <w:t>көп</w:t>
      </w:r>
      <w:r>
        <w:rPr>
          <w:sz w:val="28"/>
        </w:rPr>
        <w:tab/>
        <w:t>балл</w:t>
      </w:r>
      <w:r>
        <w:rPr>
          <w:sz w:val="28"/>
        </w:rPr>
        <w:tab/>
        <w:t>жинаған</w:t>
      </w:r>
      <w:r>
        <w:rPr>
          <w:sz w:val="28"/>
        </w:rPr>
        <w:tab/>
        <w:t>тұлғалар</w:t>
      </w:r>
      <w:r>
        <w:rPr>
          <w:sz w:val="28"/>
        </w:rPr>
        <w:tab/>
      </w:r>
      <w:r>
        <w:rPr>
          <w:spacing w:val="-1"/>
          <w:sz w:val="28"/>
        </w:rPr>
        <w:t>болып</w:t>
      </w:r>
      <w:r>
        <w:rPr>
          <w:spacing w:val="-67"/>
          <w:sz w:val="28"/>
        </w:rPr>
        <w:t xml:space="preserve"> </w:t>
      </w:r>
      <w:r>
        <w:rPr>
          <w:sz w:val="28"/>
        </w:rPr>
        <w:t>табылады.</w:t>
      </w:r>
    </w:p>
    <w:p w:rsidR="00647C97" w:rsidRDefault="00277C36">
      <w:pPr>
        <w:pStyle w:val="a4"/>
        <w:numPr>
          <w:ilvl w:val="1"/>
          <w:numId w:val="3"/>
        </w:numPr>
        <w:tabs>
          <w:tab w:val="left" w:pos="2593"/>
          <w:tab w:val="left" w:pos="2594"/>
          <w:tab w:val="left" w:pos="3777"/>
          <w:tab w:val="left" w:pos="5848"/>
          <w:tab w:val="left" w:pos="7028"/>
          <w:tab w:val="left" w:pos="8883"/>
        </w:tabs>
        <w:ind w:right="468" w:firstLine="710"/>
        <w:rPr>
          <w:sz w:val="28"/>
        </w:rPr>
      </w:pPr>
      <w:r>
        <w:rPr>
          <w:sz w:val="28"/>
        </w:rPr>
        <w:t>Байқау</w:t>
      </w:r>
      <w:r>
        <w:rPr>
          <w:sz w:val="28"/>
        </w:rPr>
        <w:tab/>
        <w:t>қорытындысы</w:t>
      </w:r>
      <w:r>
        <w:rPr>
          <w:sz w:val="28"/>
        </w:rPr>
        <w:tab/>
        <w:t>байқау</w:t>
      </w:r>
      <w:r>
        <w:rPr>
          <w:sz w:val="28"/>
        </w:rPr>
        <w:tab/>
        <w:t>Комиссиясы</w:t>
      </w:r>
      <w:r>
        <w:rPr>
          <w:sz w:val="28"/>
        </w:rPr>
        <w:tab/>
      </w:r>
      <w:r>
        <w:rPr>
          <w:spacing w:val="-1"/>
          <w:sz w:val="28"/>
        </w:rPr>
        <w:t>отырысының</w:t>
      </w:r>
      <w:r>
        <w:rPr>
          <w:spacing w:val="-67"/>
          <w:sz w:val="28"/>
        </w:rPr>
        <w:t xml:space="preserve"> </w:t>
      </w:r>
      <w:r>
        <w:rPr>
          <w:sz w:val="28"/>
        </w:rPr>
        <w:t>хаттамасымен ресімделеді.</w:t>
      </w:r>
    </w:p>
    <w:p w:rsidR="00647C97" w:rsidRDefault="00647C97">
      <w:pPr>
        <w:pStyle w:val="a3"/>
        <w:spacing w:before="9"/>
        <w:rPr>
          <w:sz w:val="27"/>
        </w:rPr>
      </w:pPr>
    </w:p>
    <w:p w:rsidR="00647C97" w:rsidRDefault="00277C36">
      <w:pPr>
        <w:pStyle w:val="a4"/>
        <w:numPr>
          <w:ilvl w:val="0"/>
          <w:numId w:val="7"/>
        </w:numPr>
        <w:tabs>
          <w:tab w:val="left" w:pos="2627"/>
        </w:tabs>
        <w:ind w:left="2627"/>
        <w:jc w:val="left"/>
        <w:rPr>
          <w:b/>
          <w:sz w:val="28"/>
        </w:rPr>
      </w:pPr>
      <w:r>
        <w:rPr>
          <w:b/>
          <w:sz w:val="28"/>
        </w:rPr>
        <w:t>Байқауды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қорытындылау,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жеңімпаздарды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анықтау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және</w:t>
      </w:r>
    </w:p>
    <w:p w:rsidR="00647C97" w:rsidRDefault="00277C36">
      <w:pPr>
        <w:spacing w:line="319" w:lineRule="exact"/>
        <w:ind w:left="5037"/>
        <w:rPr>
          <w:b/>
          <w:sz w:val="28"/>
        </w:rPr>
      </w:pPr>
      <w:r>
        <w:rPr>
          <w:b/>
          <w:sz w:val="28"/>
        </w:rPr>
        <w:t>марапаттау</w:t>
      </w:r>
    </w:p>
    <w:p w:rsidR="00647C97" w:rsidRDefault="00277C36">
      <w:pPr>
        <w:pStyle w:val="a4"/>
        <w:numPr>
          <w:ilvl w:val="1"/>
          <w:numId w:val="2"/>
        </w:numPr>
        <w:tabs>
          <w:tab w:val="left" w:pos="2325"/>
        </w:tabs>
        <w:ind w:right="473" w:firstLine="710"/>
        <w:jc w:val="both"/>
        <w:rPr>
          <w:sz w:val="28"/>
        </w:rPr>
      </w:pPr>
      <w:r>
        <w:rPr>
          <w:sz w:val="28"/>
        </w:rPr>
        <w:t>Байқау қорытындысы құқықтық инспекторлардың функционалдық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қызметтерінің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жылға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нәтижелері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жасалады</w:t>
      </w:r>
      <w:r>
        <w:rPr>
          <w:spacing w:val="5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осы Ережеге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2-қосымша</w:t>
      </w:r>
      <w:r>
        <w:rPr>
          <w:sz w:val="28"/>
        </w:rPr>
        <w:t>).</w:t>
      </w:r>
    </w:p>
    <w:p w:rsidR="00647C97" w:rsidRDefault="00277C36">
      <w:pPr>
        <w:pStyle w:val="a4"/>
        <w:numPr>
          <w:ilvl w:val="1"/>
          <w:numId w:val="2"/>
        </w:numPr>
        <w:tabs>
          <w:tab w:val="left" w:pos="2368"/>
        </w:tabs>
        <w:spacing w:before="1"/>
        <w:ind w:right="468" w:firstLine="710"/>
        <w:jc w:val="both"/>
        <w:rPr>
          <w:sz w:val="28"/>
        </w:rPr>
      </w:pPr>
      <w:r>
        <w:rPr>
          <w:sz w:val="28"/>
        </w:rPr>
        <w:t>Комиссия Байқауға ұсынылған материалдарды қарайды</w:t>
      </w:r>
      <w:r>
        <w:rPr>
          <w:spacing w:val="1"/>
          <w:sz w:val="28"/>
        </w:rPr>
        <w:t xml:space="preserve"> </w:t>
      </w:r>
      <w:r>
        <w:rPr>
          <w:sz w:val="28"/>
        </w:rPr>
        <w:t>және 20</w:t>
      </w:r>
      <w:r>
        <w:rPr>
          <w:spacing w:val="1"/>
          <w:sz w:val="28"/>
        </w:rPr>
        <w:t xml:space="preserve"> </w:t>
      </w:r>
      <w:r>
        <w:rPr>
          <w:sz w:val="28"/>
        </w:rPr>
        <w:t>наурызға</w:t>
      </w:r>
      <w:r>
        <w:rPr>
          <w:spacing w:val="1"/>
          <w:sz w:val="28"/>
        </w:rPr>
        <w:t xml:space="preserve"> </w:t>
      </w:r>
      <w:r>
        <w:rPr>
          <w:sz w:val="28"/>
        </w:rPr>
        <w:t>дейін</w:t>
      </w:r>
      <w:r>
        <w:rPr>
          <w:spacing w:val="1"/>
          <w:sz w:val="28"/>
        </w:rPr>
        <w:t xml:space="preserve"> </w:t>
      </w:r>
      <w:r>
        <w:rPr>
          <w:sz w:val="28"/>
        </w:rPr>
        <w:t>Байқауға</w:t>
      </w:r>
      <w:r>
        <w:rPr>
          <w:spacing w:val="1"/>
          <w:sz w:val="28"/>
        </w:rPr>
        <w:t xml:space="preserve"> </w:t>
      </w:r>
      <w:r>
        <w:rPr>
          <w:sz w:val="28"/>
        </w:rPr>
        <w:t>қорытынды</w:t>
      </w:r>
      <w:r>
        <w:rPr>
          <w:spacing w:val="1"/>
          <w:sz w:val="28"/>
        </w:rPr>
        <w:t xml:space="preserve"> </w:t>
      </w:r>
      <w:r>
        <w:rPr>
          <w:sz w:val="28"/>
        </w:rPr>
        <w:t>жасайды.</w:t>
      </w:r>
      <w:r>
        <w:rPr>
          <w:spacing w:val="1"/>
          <w:sz w:val="28"/>
        </w:rPr>
        <w:t xml:space="preserve"> </w:t>
      </w:r>
      <w:r>
        <w:rPr>
          <w:sz w:val="28"/>
        </w:rPr>
        <w:t>Байқау</w:t>
      </w:r>
      <w:r>
        <w:rPr>
          <w:spacing w:val="1"/>
          <w:sz w:val="28"/>
        </w:rPr>
        <w:t xml:space="preserve"> </w:t>
      </w:r>
      <w:r>
        <w:rPr>
          <w:sz w:val="28"/>
        </w:rPr>
        <w:t>қорытындысы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2"/>
          <w:sz w:val="28"/>
        </w:rPr>
        <w:t xml:space="preserve"> </w:t>
      </w:r>
      <w:r>
        <w:rPr>
          <w:sz w:val="28"/>
        </w:rPr>
        <w:t>ең</w:t>
      </w:r>
      <w:r>
        <w:rPr>
          <w:spacing w:val="-2"/>
          <w:sz w:val="28"/>
        </w:rPr>
        <w:t xml:space="preserve"> </w:t>
      </w:r>
      <w:r>
        <w:rPr>
          <w:sz w:val="28"/>
        </w:rPr>
        <w:t>көп</w:t>
      </w:r>
      <w:r>
        <w:rPr>
          <w:spacing w:val="-2"/>
          <w:sz w:val="28"/>
        </w:rPr>
        <w:t xml:space="preserve"> </w:t>
      </w:r>
      <w:r>
        <w:rPr>
          <w:sz w:val="28"/>
        </w:rPr>
        <w:t>балл</w:t>
      </w:r>
      <w:r>
        <w:rPr>
          <w:spacing w:val="-1"/>
          <w:sz w:val="28"/>
        </w:rPr>
        <w:t xml:space="preserve"> </w:t>
      </w:r>
      <w:r>
        <w:rPr>
          <w:sz w:val="28"/>
        </w:rPr>
        <w:t>жинаған</w:t>
      </w:r>
      <w:r>
        <w:rPr>
          <w:spacing w:val="-2"/>
          <w:sz w:val="28"/>
        </w:rPr>
        <w:t xml:space="preserve"> </w:t>
      </w:r>
      <w:r>
        <w:rPr>
          <w:sz w:val="28"/>
        </w:rPr>
        <w:t>үш жеңімпаз</w:t>
      </w:r>
      <w:r>
        <w:rPr>
          <w:spacing w:val="6"/>
          <w:sz w:val="28"/>
        </w:rPr>
        <w:t xml:space="preserve"> </w:t>
      </w:r>
      <w:r>
        <w:rPr>
          <w:sz w:val="28"/>
        </w:rPr>
        <w:t>(I,</w:t>
      </w:r>
      <w:r>
        <w:rPr>
          <w:spacing w:val="1"/>
          <w:sz w:val="28"/>
        </w:rPr>
        <w:t xml:space="preserve"> </w:t>
      </w:r>
      <w:r>
        <w:rPr>
          <w:sz w:val="28"/>
        </w:rPr>
        <w:t>II,</w:t>
      </w:r>
      <w:r>
        <w:rPr>
          <w:spacing w:val="1"/>
          <w:sz w:val="28"/>
        </w:rPr>
        <w:t xml:space="preserve"> </w:t>
      </w:r>
      <w:r>
        <w:rPr>
          <w:sz w:val="28"/>
        </w:rPr>
        <w:t>III</w:t>
      </w:r>
      <w:r>
        <w:rPr>
          <w:spacing w:val="-3"/>
          <w:sz w:val="28"/>
        </w:rPr>
        <w:t xml:space="preserve"> </w:t>
      </w:r>
      <w:r>
        <w:rPr>
          <w:sz w:val="28"/>
        </w:rPr>
        <w:t>орындар)</w:t>
      </w:r>
      <w:r>
        <w:rPr>
          <w:spacing w:val="-3"/>
          <w:sz w:val="28"/>
        </w:rPr>
        <w:t xml:space="preserve"> </w:t>
      </w:r>
      <w:r>
        <w:rPr>
          <w:sz w:val="28"/>
        </w:rPr>
        <w:t>анықталады.</w:t>
      </w:r>
    </w:p>
    <w:p w:rsidR="00647C97" w:rsidRDefault="00277C36">
      <w:pPr>
        <w:pStyle w:val="a4"/>
        <w:numPr>
          <w:ilvl w:val="1"/>
          <w:numId w:val="2"/>
        </w:numPr>
        <w:tabs>
          <w:tab w:val="left" w:pos="2425"/>
        </w:tabs>
        <w:ind w:right="469" w:firstLine="710"/>
        <w:jc w:val="both"/>
        <w:rPr>
          <w:sz w:val="28"/>
        </w:rPr>
      </w:pPr>
      <w:r>
        <w:rPr>
          <w:sz w:val="28"/>
        </w:rPr>
        <w:t>Байқау</w:t>
      </w:r>
      <w:r>
        <w:rPr>
          <w:spacing w:val="1"/>
          <w:sz w:val="28"/>
        </w:rPr>
        <w:t xml:space="preserve"> </w:t>
      </w:r>
      <w:r>
        <w:rPr>
          <w:sz w:val="28"/>
        </w:rPr>
        <w:t>жеңімпаздарына</w:t>
      </w:r>
      <w:r>
        <w:rPr>
          <w:spacing w:val="1"/>
          <w:sz w:val="28"/>
        </w:rPr>
        <w:t xml:space="preserve"> </w:t>
      </w:r>
      <w:r>
        <w:rPr>
          <w:sz w:val="28"/>
        </w:rPr>
        <w:t>«Кәсіподақтың</w:t>
      </w:r>
      <w:r>
        <w:rPr>
          <w:spacing w:val="1"/>
          <w:sz w:val="28"/>
        </w:rPr>
        <w:t xml:space="preserve"> </w:t>
      </w:r>
      <w:r>
        <w:rPr>
          <w:sz w:val="28"/>
        </w:rPr>
        <w:t>үздік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еңбек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инспекторы»</w:t>
      </w:r>
      <w:r>
        <w:rPr>
          <w:spacing w:val="1"/>
          <w:sz w:val="28"/>
        </w:rPr>
        <w:t xml:space="preserve"> </w:t>
      </w:r>
      <w:r>
        <w:rPr>
          <w:sz w:val="28"/>
        </w:rPr>
        <w:t>атағы</w:t>
      </w:r>
      <w:r>
        <w:rPr>
          <w:spacing w:val="1"/>
          <w:sz w:val="28"/>
        </w:rPr>
        <w:t xml:space="preserve"> </w:t>
      </w:r>
      <w:r>
        <w:rPr>
          <w:sz w:val="28"/>
        </w:rPr>
        <w:t>беріліп,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Дипломмен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біржолғы</w:t>
      </w:r>
      <w:r>
        <w:rPr>
          <w:spacing w:val="1"/>
          <w:sz w:val="28"/>
        </w:rPr>
        <w:t xml:space="preserve"> </w:t>
      </w:r>
      <w:r>
        <w:rPr>
          <w:sz w:val="28"/>
        </w:rPr>
        <w:t>ақшалай</w:t>
      </w:r>
      <w:r>
        <w:rPr>
          <w:spacing w:val="1"/>
          <w:sz w:val="28"/>
        </w:rPr>
        <w:t xml:space="preserve"> </w:t>
      </w:r>
      <w:r>
        <w:rPr>
          <w:sz w:val="28"/>
        </w:rPr>
        <w:t>сыйлықақымен марапатталады.</w:t>
      </w:r>
    </w:p>
    <w:p w:rsidR="00647C97" w:rsidRDefault="00277C36">
      <w:pPr>
        <w:pStyle w:val="a4"/>
        <w:numPr>
          <w:ilvl w:val="1"/>
          <w:numId w:val="2"/>
        </w:numPr>
        <w:tabs>
          <w:tab w:val="left" w:pos="2329"/>
        </w:tabs>
        <w:ind w:right="466" w:firstLine="710"/>
        <w:jc w:val="both"/>
        <w:rPr>
          <w:sz w:val="28"/>
        </w:rPr>
      </w:pPr>
      <w:bookmarkStart w:id="5" w:name="4.4._Байқау_материалдары_және_қорытындыс"/>
      <w:bookmarkEnd w:id="5"/>
      <w:r>
        <w:rPr>
          <w:sz w:val="28"/>
        </w:rPr>
        <w:t xml:space="preserve">Байқау материалдары және қорытындысы Кәсіподақтың </w:t>
      </w:r>
      <w:r w:rsidR="00DD20FE">
        <w:fldChar w:fldCharType="begin"/>
      </w:r>
      <w:r w:rsidR="00DD20FE">
        <w:instrText xml:space="preserve"> HYPERLINK "http://edu-tradeunion.kz/ru/" \h </w:instrText>
      </w:r>
      <w:r w:rsidR="00DD20FE">
        <w:fldChar w:fldCharType="separate"/>
      </w:r>
      <w:r>
        <w:rPr>
          <w:sz w:val="28"/>
        </w:rPr>
        <w:t>http://edu-</w:t>
      </w:r>
      <w:r w:rsidR="00DD20FE">
        <w:rPr>
          <w:sz w:val="28"/>
        </w:rPr>
        <w:fldChar w:fldCharType="end"/>
      </w:r>
      <w:r>
        <w:rPr>
          <w:spacing w:val="1"/>
          <w:sz w:val="28"/>
        </w:rPr>
        <w:t xml:space="preserve"> </w:t>
      </w:r>
      <w:hyperlink r:id="rId5">
        <w:r>
          <w:rPr>
            <w:sz w:val="28"/>
          </w:rPr>
          <w:t>tradeunion.kz/</w:t>
        </w:r>
        <w:r>
          <w:rPr>
            <w:spacing w:val="-17"/>
            <w:sz w:val="28"/>
          </w:rPr>
          <w:t xml:space="preserve"> </w:t>
        </w:r>
        <w:r>
          <w:rPr>
            <w:sz w:val="28"/>
          </w:rPr>
          <w:t>kz/</w:t>
        </w:r>
        <w:r>
          <w:rPr>
            <w:spacing w:val="1"/>
            <w:sz w:val="28"/>
          </w:rPr>
          <w:t xml:space="preserve"> </w:t>
        </w:r>
      </w:hyperlink>
      <w:r>
        <w:rPr>
          <w:sz w:val="28"/>
        </w:rPr>
        <w:t>ресми сайтында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жарияланады.</w:t>
      </w:r>
    </w:p>
    <w:p w:rsidR="00647C97" w:rsidRDefault="00647C97">
      <w:pPr>
        <w:jc w:val="both"/>
        <w:rPr>
          <w:sz w:val="28"/>
        </w:rPr>
        <w:sectPr w:rsidR="00647C97">
          <w:pgSz w:w="11910" w:h="16840"/>
          <w:pgMar w:top="1040" w:right="380" w:bottom="280" w:left="600" w:header="720" w:footer="720" w:gutter="0"/>
          <w:cols w:space="720"/>
        </w:sectPr>
      </w:pPr>
    </w:p>
    <w:p w:rsidR="00647C97" w:rsidRDefault="00277C36">
      <w:pPr>
        <w:spacing w:before="66"/>
        <w:ind w:left="5637" w:right="1008"/>
        <w:rPr>
          <w:i/>
          <w:sz w:val="24"/>
        </w:rPr>
      </w:pPr>
      <w:r>
        <w:rPr>
          <w:i/>
          <w:sz w:val="24"/>
        </w:rPr>
        <w:lastRenderedPageBreak/>
        <w:t>«Қазақстандық оқу-ағарту, ғылым және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жоғары білім қызметкерлері салалық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кәсіподағының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«Кәсіподақтың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үздік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құқықтық еңбек инспекторы» байқауы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туралы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Ережеге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1-қосымша</w:t>
      </w:r>
    </w:p>
    <w:p w:rsidR="00647C97" w:rsidRDefault="00647C97">
      <w:pPr>
        <w:pStyle w:val="a3"/>
        <w:rPr>
          <w:i/>
          <w:sz w:val="26"/>
        </w:rPr>
      </w:pPr>
    </w:p>
    <w:p w:rsidR="00647C97" w:rsidRDefault="00647C97">
      <w:pPr>
        <w:pStyle w:val="a3"/>
        <w:spacing w:before="3"/>
        <w:rPr>
          <w:i/>
        </w:rPr>
      </w:pPr>
    </w:p>
    <w:p w:rsidR="00647C97" w:rsidRDefault="00277C36">
      <w:pPr>
        <w:spacing w:line="254" w:lineRule="auto"/>
        <w:ind w:left="1330" w:right="700"/>
        <w:jc w:val="center"/>
        <w:rPr>
          <w:b/>
          <w:sz w:val="28"/>
        </w:rPr>
      </w:pPr>
      <w:r>
        <w:rPr>
          <w:b/>
          <w:sz w:val="28"/>
        </w:rPr>
        <w:t>«Қазақстандық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оқу-ағарту,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ғылым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және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жоғары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білім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қызметкерлері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салалық кәсіподағының «Кәсіподақтың үздік құқықтық еңбек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инспекторы» байқауына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қатысуға</w:t>
      </w:r>
    </w:p>
    <w:p w:rsidR="00647C97" w:rsidRDefault="00277C36">
      <w:pPr>
        <w:spacing w:line="321" w:lineRule="exact"/>
        <w:ind w:left="1327" w:right="700"/>
        <w:jc w:val="center"/>
        <w:rPr>
          <w:b/>
          <w:sz w:val="28"/>
        </w:rPr>
      </w:pPr>
      <w:r>
        <w:rPr>
          <w:b/>
          <w:sz w:val="28"/>
        </w:rPr>
        <w:t>ӨТІНІМ</w:t>
      </w:r>
    </w:p>
    <w:p w:rsidR="00647C97" w:rsidRDefault="00647C97">
      <w:pPr>
        <w:pStyle w:val="a3"/>
        <w:rPr>
          <w:b/>
          <w:sz w:val="30"/>
        </w:rPr>
      </w:pPr>
    </w:p>
    <w:p w:rsidR="00647C97" w:rsidRDefault="00277C36">
      <w:pPr>
        <w:pStyle w:val="a4"/>
        <w:numPr>
          <w:ilvl w:val="0"/>
          <w:numId w:val="1"/>
        </w:numPr>
        <w:tabs>
          <w:tab w:val="left" w:pos="2516"/>
          <w:tab w:val="left" w:pos="2517"/>
        </w:tabs>
        <w:spacing w:before="197"/>
        <w:ind w:hanging="707"/>
        <w:rPr>
          <w:sz w:val="28"/>
        </w:rPr>
      </w:pPr>
      <w:r>
        <w:rPr>
          <w:sz w:val="28"/>
        </w:rPr>
        <w:t>Қатысушының</w:t>
      </w:r>
      <w:r>
        <w:rPr>
          <w:spacing w:val="-4"/>
          <w:sz w:val="28"/>
        </w:rPr>
        <w:t xml:space="preserve"> </w:t>
      </w:r>
      <w:r>
        <w:rPr>
          <w:sz w:val="28"/>
        </w:rPr>
        <w:t>тегі,</w:t>
      </w:r>
      <w:r>
        <w:rPr>
          <w:spacing w:val="-3"/>
          <w:sz w:val="28"/>
        </w:rPr>
        <w:t xml:space="preserve"> </w:t>
      </w:r>
      <w:r>
        <w:rPr>
          <w:sz w:val="28"/>
        </w:rPr>
        <w:t>аты,</w:t>
      </w:r>
      <w:r>
        <w:rPr>
          <w:spacing w:val="-3"/>
          <w:sz w:val="28"/>
        </w:rPr>
        <w:t xml:space="preserve"> </w:t>
      </w:r>
      <w:r>
        <w:rPr>
          <w:sz w:val="28"/>
        </w:rPr>
        <w:t>әкесінің</w:t>
      </w:r>
      <w:r>
        <w:rPr>
          <w:spacing w:val="-5"/>
          <w:sz w:val="28"/>
        </w:rPr>
        <w:t xml:space="preserve"> </w:t>
      </w:r>
      <w:r>
        <w:rPr>
          <w:sz w:val="28"/>
        </w:rPr>
        <w:t>аты</w:t>
      </w:r>
    </w:p>
    <w:p w:rsidR="00647C97" w:rsidRDefault="00277C36">
      <w:pPr>
        <w:pStyle w:val="a3"/>
        <w:spacing w:before="6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1530985</wp:posOffset>
                </wp:positionH>
                <wp:positionV relativeFrom="paragraph">
                  <wp:posOffset>200660</wp:posOffset>
                </wp:positionV>
                <wp:extent cx="5329555" cy="1270"/>
                <wp:effectExtent l="0" t="0" r="0" b="0"/>
                <wp:wrapTopAndBottom/>
                <wp:docPr id="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29555" cy="1270"/>
                        </a:xfrm>
                        <a:custGeom>
                          <a:avLst/>
                          <a:gdLst>
                            <a:gd name="T0" fmla="+- 0 2411 2411"/>
                            <a:gd name="T1" fmla="*/ T0 w 8393"/>
                            <a:gd name="T2" fmla="+- 0 3663 2411"/>
                            <a:gd name="T3" fmla="*/ T2 w 8393"/>
                            <a:gd name="T4" fmla="+- 0 3668 2411"/>
                            <a:gd name="T5" fmla="*/ T4 w 8393"/>
                            <a:gd name="T6" fmla="+- 0 4503 2411"/>
                            <a:gd name="T7" fmla="*/ T6 w 8393"/>
                            <a:gd name="T8" fmla="+- 0 4508 2411"/>
                            <a:gd name="T9" fmla="*/ T8 w 8393"/>
                            <a:gd name="T10" fmla="+- 0 5343 2411"/>
                            <a:gd name="T11" fmla="*/ T10 w 8393"/>
                            <a:gd name="T12" fmla="+- 0 5347 2411"/>
                            <a:gd name="T13" fmla="*/ T12 w 8393"/>
                            <a:gd name="T14" fmla="+- 0 6182 2411"/>
                            <a:gd name="T15" fmla="*/ T14 w 8393"/>
                            <a:gd name="T16" fmla="+- 0 6187 2411"/>
                            <a:gd name="T17" fmla="*/ T16 w 8393"/>
                            <a:gd name="T18" fmla="+- 0 7022 2411"/>
                            <a:gd name="T19" fmla="*/ T18 w 8393"/>
                            <a:gd name="T20" fmla="+- 0 7026 2411"/>
                            <a:gd name="T21" fmla="*/ T20 w 8393"/>
                            <a:gd name="T22" fmla="+- 0 7305 2411"/>
                            <a:gd name="T23" fmla="*/ T22 w 8393"/>
                            <a:gd name="T24" fmla="+- 0 7309 2411"/>
                            <a:gd name="T25" fmla="*/ T24 w 8393"/>
                            <a:gd name="T26" fmla="+- 0 8562 2411"/>
                            <a:gd name="T27" fmla="*/ T26 w 8393"/>
                            <a:gd name="T28" fmla="+- 0 8567 2411"/>
                            <a:gd name="T29" fmla="*/ T28 w 8393"/>
                            <a:gd name="T30" fmla="+- 0 9402 2411"/>
                            <a:gd name="T31" fmla="*/ T30 w 8393"/>
                            <a:gd name="T32" fmla="+- 0 9406 2411"/>
                            <a:gd name="T33" fmla="*/ T32 w 8393"/>
                            <a:gd name="T34" fmla="+- 0 10241 2411"/>
                            <a:gd name="T35" fmla="*/ T34 w 8393"/>
                            <a:gd name="T36" fmla="+- 0 10246 2411"/>
                            <a:gd name="T37" fmla="*/ T36 w 8393"/>
                            <a:gd name="T38" fmla="+- 0 10803 2411"/>
                            <a:gd name="T39" fmla="*/ T38 w 83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8393">
                              <a:moveTo>
                                <a:pt x="0" y="0"/>
                              </a:moveTo>
                              <a:lnTo>
                                <a:pt x="1252" y="0"/>
                              </a:lnTo>
                              <a:moveTo>
                                <a:pt x="1257" y="0"/>
                              </a:moveTo>
                              <a:lnTo>
                                <a:pt x="2092" y="0"/>
                              </a:lnTo>
                              <a:moveTo>
                                <a:pt x="2097" y="0"/>
                              </a:moveTo>
                              <a:lnTo>
                                <a:pt x="2932" y="0"/>
                              </a:lnTo>
                              <a:moveTo>
                                <a:pt x="2936" y="0"/>
                              </a:moveTo>
                              <a:lnTo>
                                <a:pt x="3771" y="0"/>
                              </a:lnTo>
                              <a:moveTo>
                                <a:pt x="3776" y="0"/>
                              </a:moveTo>
                              <a:lnTo>
                                <a:pt x="4611" y="0"/>
                              </a:lnTo>
                              <a:moveTo>
                                <a:pt x="4615" y="0"/>
                              </a:moveTo>
                              <a:lnTo>
                                <a:pt x="4894" y="0"/>
                              </a:lnTo>
                              <a:moveTo>
                                <a:pt x="4898" y="0"/>
                              </a:moveTo>
                              <a:lnTo>
                                <a:pt x="6151" y="0"/>
                              </a:lnTo>
                              <a:moveTo>
                                <a:pt x="6156" y="0"/>
                              </a:moveTo>
                              <a:lnTo>
                                <a:pt x="6991" y="0"/>
                              </a:lnTo>
                              <a:moveTo>
                                <a:pt x="6995" y="0"/>
                              </a:moveTo>
                              <a:lnTo>
                                <a:pt x="7830" y="0"/>
                              </a:lnTo>
                              <a:moveTo>
                                <a:pt x="7835" y="0"/>
                              </a:moveTo>
                              <a:lnTo>
                                <a:pt x="8392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64E06" id="AutoShape 16" o:spid="_x0000_s1026" style="position:absolute;margin-left:120.55pt;margin-top:15.8pt;width:419.6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" path="m,l1252,t5,l2092,t5,l2932,t4,l3771,t5,l4611,t4,l4894,t4,l6151,t5,l6991,t4,l7830,t5,l8392,e" filled="f" strokeweight=".19642mm">
                <v:path arrowok="t" o:connecttype="custom" o:connectlocs="0,0;795020,0;798195,0;1328420,0;1331595,0;1861820,0;1864360,0;2394585,0;2397760,0;2927985,0;2930525,0;3107690,0;3110230,0;3905885,0;3909060,0;4439285,0;4441825,0;4972050,0;4975225,0;5328920,0" o:connectangles="0,0,0,0,0,0,0,0,0,0,0,0,0,0,0,0,0,0,0,0"/>
                <w10:wrap type="topAndBottom" anchorx="page"/>
              </v:shape>
            </w:pict>
          </mc:Fallback>
        </mc:AlternateContent>
      </w:r>
    </w:p>
    <w:p w:rsidR="00647C97" w:rsidRDefault="00647C97">
      <w:pPr>
        <w:pStyle w:val="a3"/>
        <w:spacing w:before="3"/>
        <w:rPr>
          <w:sz w:val="18"/>
        </w:rPr>
      </w:pPr>
    </w:p>
    <w:p w:rsidR="00647C97" w:rsidRDefault="00277C36">
      <w:pPr>
        <w:pStyle w:val="a4"/>
        <w:numPr>
          <w:ilvl w:val="0"/>
          <w:numId w:val="1"/>
        </w:numPr>
        <w:tabs>
          <w:tab w:val="left" w:pos="2516"/>
          <w:tab w:val="left" w:pos="2517"/>
        </w:tabs>
        <w:spacing w:before="87"/>
        <w:ind w:hanging="707"/>
        <w:rPr>
          <w:sz w:val="28"/>
        </w:rPr>
      </w:pPr>
      <w:r>
        <w:rPr>
          <w:sz w:val="28"/>
        </w:rPr>
        <w:t>Мүшелік</w:t>
      </w:r>
      <w:r>
        <w:rPr>
          <w:spacing w:val="-4"/>
          <w:sz w:val="28"/>
        </w:rPr>
        <w:t xml:space="preserve"> </w:t>
      </w:r>
      <w:r>
        <w:rPr>
          <w:sz w:val="28"/>
        </w:rPr>
        <w:t>ұйым</w:t>
      </w:r>
      <w:r>
        <w:rPr>
          <w:spacing w:val="-3"/>
          <w:sz w:val="28"/>
        </w:rPr>
        <w:t xml:space="preserve"> </w:t>
      </w:r>
      <w:r>
        <w:rPr>
          <w:sz w:val="28"/>
        </w:rPr>
        <w:t>атауы</w:t>
      </w:r>
    </w:p>
    <w:p w:rsidR="00647C97" w:rsidRDefault="00277C36">
      <w:pPr>
        <w:pStyle w:val="a3"/>
        <w:spacing w:before="6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1530985</wp:posOffset>
                </wp:positionH>
                <wp:positionV relativeFrom="paragraph">
                  <wp:posOffset>200660</wp:posOffset>
                </wp:positionV>
                <wp:extent cx="5329555" cy="1270"/>
                <wp:effectExtent l="0" t="0" r="0" b="0"/>
                <wp:wrapTopAndBottom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29555" cy="1270"/>
                        </a:xfrm>
                        <a:custGeom>
                          <a:avLst/>
                          <a:gdLst>
                            <a:gd name="T0" fmla="+- 0 2411 2411"/>
                            <a:gd name="T1" fmla="*/ T0 w 8393"/>
                            <a:gd name="T2" fmla="+- 0 3663 2411"/>
                            <a:gd name="T3" fmla="*/ T2 w 8393"/>
                            <a:gd name="T4" fmla="+- 0 3668 2411"/>
                            <a:gd name="T5" fmla="*/ T4 w 8393"/>
                            <a:gd name="T6" fmla="+- 0 4503 2411"/>
                            <a:gd name="T7" fmla="*/ T6 w 8393"/>
                            <a:gd name="T8" fmla="+- 0 4508 2411"/>
                            <a:gd name="T9" fmla="*/ T8 w 8393"/>
                            <a:gd name="T10" fmla="+- 0 5343 2411"/>
                            <a:gd name="T11" fmla="*/ T10 w 8393"/>
                            <a:gd name="T12" fmla="+- 0 5347 2411"/>
                            <a:gd name="T13" fmla="*/ T12 w 8393"/>
                            <a:gd name="T14" fmla="+- 0 6182 2411"/>
                            <a:gd name="T15" fmla="*/ T14 w 8393"/>
                            <a:gd name="T16" fmla="+- 0 6187 2411"/>
                            <a:gd name="T17" fmla="*/ T16 w 8393"/>
                            <a:gd name="T18" fmla="+- 0 7022 2411"/>
                            <a:gd name="T19" fmla="*/ T18 w 8393"/>
                            <a:gd name="T20" fmla="+- 0 7026 2411"/>
                            <a:gd name="T21" fmla="*/ T20 w 8393"/>
                            <a:gd name="T22" fmla="+- 0 7305 2411"/>
                            <a:gd name="T23" fmla="*/ T22 w 8393"/>
                            <a:gd name="T24" fmla="+- 0 7309 2411"/>
                            <a:gd name="T25" fmla="*/ T24 w 8393"/>
                            <a:gd name="T26" fmla="+- 0 8562 2411"/>
                            <a:gd name="T27" fmla="*/ T26 w 8393"/>
                            <a:gd name="T28" fmla="+- 0 8567 2411"/>
                            <a:gd name="T29" fmla="*/ T28 w 8393"/>
                            <a:gd name="T30" fmla="+- 0 9402 2411"/>
                            <a:gd name="T31" fmla="*/ T30 w 8393"/>
                            <a:gd name="T32" fmla="+- 0 9406 2411"/>
                            <a:gd name="T33" fmla="*/ T32 w 8393"/>
                            <a:gd name="T34" fmla="+- 0 10241 2411"/>
                            <a:gd name="T35" fmla="*/ T34 w 8393"/>
                            <a:gd name="T36" fmla="+- 0 10246 2411"/>
                            <a:gd name="T37" fmla="*/ T36 w 8393"/>
                            <a:gd name="T38" fmla="+- 0 10803 2411"/>
                            <a:gd name="T39" fmla="*/ T38 w 83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8393">
                              <a:moveTo>
                                <a:pt x="0" y="0"/>
                              </a:moveTo>
                              <a:lnTo>
                                <a:pt x="1252" y="0"/>
                              </a:lnTo>
                              <a:moveTo>
                                <a:pt x="1257" y="0"/>
                              </a:moveTo>
                              <a:lnTo>
                                <a:pt x="2092" y="0"/>
                              </a:lnTo>
                              <a:moveTo>
                                <a:pt x="2097" y="0"/>
                              </a:moveTo>
                              <a:lnTo>
                                <a:pt x="2932" y="0"/>
                              </a:lnTo>
                              <a:moveTo>
                                <a:pt x="2936" y="0"/>
                              </a:moveTo>
                              <a:lnTo>
                                <a:pt x="3771" y="0"/>
                              </a:lnTo>
                              <a:moveTo>
                                <a:pt x="3776" y="0"/>
                              </a:moveTo>
                              <a:lnTo>
                                <a:pt x="4611" y="0"/>
                              </a:lnTo>
                              <a:moveTo>
                                <a:pt x="4615" y="0"/>
                              </a:moveTo>
                              <a:lnTo>
                                <a:pt x="4894" y="0"/>
                              </a:lnTo>
                              <a:moveTo>
                                <a:pt x="4898" y="0"/>
                              </a:moveTo>
                              <a:lnTo>
                                <a:pt x="6151" y="0"/>
                              </a:lnTo>
                              <a:moveTo>
                                <a:pt x="6156" y="0"/>
                              </a:moveTo>
                              <a:lnTo>
                                <a:pt x="6991" y="0"/>
                              </a:lnTo>
                              <a:moveTo>
                                <a:pt x="6995" y="0"/>
                              </a:moveTo>
                              <a:lnTo>
                                <a:pt x="7830" y="0"/>
                              </a:lnTo>
                              <a:moveTo>
                                <a:pt x="7835" y="0"/>
                              </a:moveTo>
                              <a:lnTo>
                                <a:pt x="8392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F3971" id="AutoShape 15" o:spid="_x0000_s1026" style="position:absolute;margin-left:120.55pt;margin-top:15.8pt;width:419.6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" path="m,l1252,t5,l2092,t5,l2932,t4,l3771,t5,l4611,t4,l4894,t4,l6151,t5,l6991,t4,l7830,t5,l8392,e" filled="f" strokeweight=".19642mm">
                <v:path arrowok="t" o:connecttype="custom" o:connectlocs="0,0;795020,0;798195,0;1328420,0;1331595,0;1861820,0;1864360,0;2394585,0;2397760,0;2927985,0;2930525,0;3107690,0;3110230,0;3905885,0;3909060,0;4439285,0;4441825,0;4972050,0;4975225,0;5328920,0" o:connectangles="0,0,0,0,0,0,0,0,0,0,0,0,0,0,0,0,0,0,0,0"/>
                <w10:wrap type="topAndBottom" anchorx="page"/>
              </v:shape>
            </w:pict>
          </mc:Fallback>
        </mc:AlternateContent>
      </w:r>
    </w:p>
    <w:p w:rsidR="00647C97" w:rsidRDefault="00647C97">
      <w:pPr>
        <w:pStyle w:val="a3"/>
        <w:spacing w:before="10"/>
        <w:rPr>
          <w:sz w:val="17"/>
        </w:rPr>
      </w:pPr>
    </w:p>
    <w:p w:rsidR="00647C97" w:rsidRDefault="00277C36">
      <w:pPr>
        <w:pStyle w:val="a4"/>
        <w:numPr>
          <w:ilvl w:val="0"/>
          <w:numId w:val="1"/>
        </w:numPr>
        <w:tabs>
          <w:tab w:val="left" w:pos="2516"/>
          <w:tab w:val="left" w:pos="2517"/>
        </w:tabs>
        <w:spacing w:before="86"/>
        <w:ind w:hanging="707"/>
        <w:rPr>
          <w:sz w:val="28"/>
        </w:rPr>
      </w:pPr>
      <w:r>
        <w:rPr>
          <w:sz w:val="28"/>
        </w:rPr>
        <w:t>Байланыс</w:t>
      </w:r>
      <w:r>
        <w:rPr>
          <w:spacing w:val="-3"/>
          <w:sz w:val="28"/>
        </w:rPr>
        <w:t xml:space="preserve"> </w:t>
      </w:r>
      <w:r>
        <w:rPr>
          <w:sz w:val="28"/>
        </w:rPr>
        <w:t>(электрондық</w:t>
      </w:r>
      <w:r>
        <w:rPr>
          <w:spacing w:val="-4"/>
          <w:sz w:val="28"/>
        </w:rPr>
        <w:t xml:space="preserve"> </w:t>
      </w:r>
      <w:r>
        <w:rPr>
          <w:sz w:val="28"/>
        </w:rPr>
        <w:t>адрес,</w:t>
      </w:r>
      <w:r>
        <w:rPr>
          <w:spacing w:val="-1"/>
          <w:sz w:val="28"/>
        </w:rPr>
        <w:t xml:space="preserve"> </w:t>
      </w:r>
      <w:r>
        <w:rPr>
          <w:sz w:val="28"/>
        </w:rPr>
        <w:t>мобильді</w:t>
      </w:r>
      <w:r>
        <w:rPr>
          <w:spacing w:val="-5"/>
          <w:sz w:val="28"/>
        </w:rPr>
        <w:t xml:space="preserve"> </w:t>
      </w:r>
      <w:r>
        <w:rPr>
          <w:sz w:val="28"/>
        </w:rPr>
        <w:t>телефон)</w:t>
      </w:r>
    </w:p>
    <w:p w:rsidR="00647C97" w:rsidRDefault="00277C36">
      <w:pPr>
        <w:pStyle w:val="a3"/>
        <w:spacing w:before="7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1530985</wp:posOffset>
                </wp:positionH>
                <wp:positionV relativeFrom="paragraph">
                  <wp:posOffset>201295</wp:posOffset>
                </wp:positionV>
                <wp:extent cx="5329555" cy="1270"/>
                <wp:effectExtent l="0" t="0" r="0" b="0"/>
                <wp:wrapTopAndBottom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29555" cy="1270"/>
                        </a:xfrm>
                        <a:custGeom>
                          <a:avLst/>
                          <a:gdLst>
                            <a:gd name="T0" fmla="+- 0 2411 2411"/>
                            <a:gd name="T1" fmla="*/ T0 w 8393"/>
                            <a:gd name="T2" fmla="+- 0 3663 2411"/>
                            <a:gd name="T3" fmla="*/ T2 w 8393"/>
                            <a:gd name="T4" fmla="+- 0 3668 2411"/>
                            <a:gd name="T5" fmla="*/ T4 w 8393"/>
                            <a:gd name="T6" fmla="+- 0 4504 2411"/>
                            <a:gd name="T7" fmla="*/ T6 w 8393"/>
                            <a:gd name="T8" fmla="+- 0 4508 2411"/>
                            <a:gd name="T9" fmla="*/ T8 w 8393"/>
                            <a:gd name="T10" fmla="+- 0 5343 2411"/>
                            <a:gd name="T11" fmla="*/ T10 w 8393"/>
                            <a:gd name="T12" fmla="+- 0 5348 2411"/>
                            <a:gd name="T13" fmla="*/ T12 w 8393"/>
                            <a:gd name="T14" fmla="+- 0 6183 2411"/>
                            <a:gd name="T15" fmla="*/ T14 w 8393"/>
                            <a:gd name="T16" fmla="+- 0 6188 2411"/>
                            <a:gd name="T17" fmla="*/ T16 w 8393"/>
                            <a:gd name="T18" fmla="+- 0 7023 2411"/>
                            <a:gd name="T19" fmla="*/ T18 w 8393"/>
                            <a:gd name="T20" fmla="+- 0 7027 2411"/>
                            <a:gd name="T21" fmla="*/ T20 w 8393"/>
                            <a:gd name="T22" fmla="+- 0 7306 2411"/>
                            <a:gd name="T23" fmla="*/ T22 w 8393"/>
                            <a:gd name="T24" fmla="+- 0 7310 2411"/>
                            <a:gd name="T25" fmla="*/ T24 w 8393"/>
                            <a:gd name="T26" fmla="+- 0 8563 2411"/>
                            <a:gd name="T27" fmla="*/ T26 w 8393"/>
                            <a:gd name="T28" fmla="+- 0 8567 2411"/>
                            <a:gd name="T29" fmla="*/ T28 w 8393"/>
                            <a:gd name="T30" fmla="+- 0 9403 2411"/>
                            <a:gd name="T31" fmla="*/ T30 w 8393"/>
                            <a:gd name="T32" fmla="+- 0 9407 2411"/>
                            <a:gd name="T33" fmla="*/ T32 w 8393"/>
                            <a:gd name="T34" fmla="+- 0 10242 2411"/>
                            <a:gd name="T35" fmla="*/ T34 w 8393"/>
                            <a:gd name="T36" fmla="+- 0 10247 2411"/>
                            <a:gd name="T37" fmla="*/ T36 w 8393"/>
                            <a:gd name="T38" fmla="+- 0 10803 2411"/>
                            <a:gd name="T39" fmla="*/ T38 w 83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8393">
                              <a:moveTo>
                                <a:pt x="0" y="0"/>
                              </a:moveTo>
                              <a:lnTo>
                                <a:pt x="1252" y="0"/>
                              </a:lnTo>
                              <a:moveTo>
                                <a:pt x="1257" y="0"/>
                              </a:moveTo>
                              <a:lnTo>
                                <a:pt x="2093" y="0"/>
                              </a:lnTo>
                              <a:moveTo>
                                <a:pt x="2097" y="0"/>
                              </a:moveTo>
                              <a:lnTo>
                                <a:pt x="2932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899" y="0"/>
                              </a:moveTo>
                              <a:lnTo>
                                <a:pt x="6152" y="0"/>
                              </a:lnTo>
                              <a:moveTo>
                                <a:pt x="6156" y="0"/>
                              </a:moveTo>
                              <a:lnTo>
                                <a:pt x="6992" y="0"/>
                              </a:lnTo>
                              <a:moveTo>
                                <a:pt x="6996" y="0"/>
                              </a:moveTo>
                              <a:lnTo>
                                <a:pt x="7831" y="0"/>
                              </a:lnTo>
                              <a:moveTo>
                                <a:pt x="7836" y="0"/>
                              </a:moveTo>
                              <a:lnTo>
                                <a:pt x="8392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DA245" id="AutoShape 14" o:spid="_x0000_s1026" style="position:absolute;margin-left:120.55pt;margin-top:15.85pt;width:419.6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" path="m,l1252,t5,l2093,t4,l2932,t5,l3772,t5,l4612,t4,l4895,t4,l6152,t4,l6992,t4,l7831,t5,l8392,e" filled="f" strokeweight=".19642mm">
                <v:path arrowok="t" o:connecttype="custom" o:connectlocs="0,0;795020,0;798195,0;1329055,0;1331595,0;1861820,0;1864995,0;2395220,0;2398395,0;2928620,0;2931160,0;3108325,0;3110865,0;3906520,0;3909060,0;4439920,0;4442460,0;4972685,0;4975860,0;5328920,0" o:connectangles="0,0,0,0,0,0,0,0,0,0,0,0,0,0,0,0,0,0,0,0"/>
                <w10:wrap type="topAndBottom" anchorx="page"/>
              </v:shape>
            </w:pict>
          </mc:Fallback>
        </mc:AlternateContent>
      </w:r>
    </w:p>
    <w:p w:rsidR="00647C97" w:rsidRDefault="00647C97">
      <w:pPr>
        <w:pStyle w:val="a3"/>
        <w:spacing w:before="10"/>
        <w:rPr>
          <w:sz w:val="17"/>
        </w:rPr>
      </w:pPr>
    </w:p>
    <w:p w:rsidR="00647C97" w:rsidRDefault="00277C36">
      <w:pPr>
        <w:pStyle w:val="a4"/>
        <w:numPr>
          <w:ilvl w:val="0"/>
          <w:numId w:val="1"/>
        </w:numPr>
        <w:tabs>
          <w:tab w:val="left" w:pos="2094"/>
          <w:tab w:val="left" w:pos="7923"/>
        </w:tabs>
        <w:spacing w:before="86"/>
        <w:ind w:left="2093" w:hanging="284"/>
        <w:rPr>
          <w:sz w:val="28"/>
        </w:rPr>
      </w:pPr>
      <w:r>
        <w:rPr>
          <w:sz w:val="28"/>
        </w:rPr>
        <w:t>Өтінім</w:t>
      </w:r>
      <w:r>
        <w:rPr>
          <w:spacing w:val="-1"/>
          <w:sz w:val="28"/>
        </w:rPr>
        <w:t xml:space="preserve"> </w:t>
      </w:r>
      <w:r>
        <w:rPr>
          <w:sz w:val="28"/>
        </w:rPr>
        <w:t>беру</w:t>
      </w:r>
      <w:r>
        <w:rPr>
          <w:spacing w:val="-6"/>
          <w:sz w:val="28"/>
        </w:rPr>
        <w:t xml:space="preserve"> </w:t>
      </w:r>
      <w:r>
        <w:rPr>
          <w:sz w:val="28"/>
        </w:rPr>
        <w:t>күні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47C97" w:rsidRDefault="00647C97">
      <w:pPr>
        <w:pStyle w:val="a3"/>
        <w:spacing w:before="5"/>
        <w:rPr>
          <w:sz w:val="20"/>
        </w:rPr>
      </w:pPr>
    </w:p>
    <w:p w:rsidR="00647C97" w:rsidRDefault="00277C36">
      <w:pPr>
        <w:pStyle w:val="a4"/>
        <w:numPr>
          <w:ilvl w:val="0"/>
          <w:numId w:val="1"/>
        </w:numPr>
        <w:tabs>
          <w:tab w:val="left" w:pos="2094"/>
        </w:tabs>
        <w:spacing w:before="87"/>
        <w:ind w:left="2093" w:hanging="284"/>
        <w:rPr>
          <w:sz w:val="28"/>
        </w:rPr>
      </w:pPr>
      <w:r>
        <w:rPr>
          <w:sz w:val="28"/>
        </w:rPr>
        <w:t>Қосымшалар:</w:t>
      </w:r>
    </w:p>
    <w:p w:rsidR="00647C97" w:rsidRDefault="00277C36">
      <w:pPr>
        <w:pStyle w:val="a3"/>
        <w:spacing w:before="6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1530985</wp:posOffset>
                </wp:positionH>
                <wp:positionV relativeFrom="paragraph">
                  <wp:posOffset>200660</wp:posOffset>
                </wp:positionV>
                <wp:extent cx="5240655" cy="1270"/>
                <wp:effectExtent l="0" t="0" r="0" b="0"/>
                <wp:wrapTopAndBottom/>
                <wp:docPr id="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40655" cy="1270"/>
                        </a:xfrm>
                        <a:custGeom>
                          <a:avLst/>
                          <a:gdLst>
                            <a:gd name="T0" fmla="+- 0 2411 2411"/>
                            <a:gd name="T1" fmla="*/ T0 w 8253"/>
                            <a:gd name="T2" fmla="+- 0 3663 2411"/>
                            <a:gd name="T3" fmla="*/ T2 w 8253"/>
                            <a:gd name="T4" fmla="+- 0 3668 2411"/>
                            <a:gd name="T5" fmla="*/ T4 w 8253"/>
                            <a:gd name="T6" fmla="+- 0 4503 2411"/>
                            <a:gd name="T7" fmla="*/ T6 w 8253"/>
                            <a:gd name="T8" fmla="+- 0 4508 2411"/>
                            <a:gd name="T9" fmla="*/ T8 w 8253"/>
                            <a:gd name="T10" fmla="+- 0 5343 2411"/>
                            <a:gd name="T11" fmla="*/ T10 w 8253"/>
                            <a:gd name="T12" fmla="+- 0 5347 2411"/>
                            <a:gd name="T13" fmla="*/ T12 w 8253"/>
                            <a:gd name="T14" fmla="+- 0 6182 2411"/>
                            <a:gd name="T15" fmla="*/ T14 w 8253"/>
                            <a:gd name="T16" fmla="+- 0 6187 2411"/>
                            <a:gd name="T17" fmla="*/ T16 w 8253"/>
                            <a:gd name="T18" fmla="+- 0 7022 2411"/>
                            <a:gd name="T19" fmla="*/ T18 w 8253"/>
                            <a:gd name="T20" fmla="+- 0 7026 2411"/>
                            <a:gd name="T21" fmla="*/ T20 w 8253"/>
                            <a:gd name="T22" fmla="+- 0 7305 2411"/>
                            <a:gd name="T23" fmla="*/ T22 w 8253"/>
                            <a:gd name="T24" fmla="+- 0 7309 2411"/>
                            <a:gd name="T25" fmla="*/ T24 w 8253"/>
                            <a:gd name="T26" fmla="+- 0 8562 2411"/>
                            <a:gd name="T27" fmla="*/ T26 w 8253"/>
                            <a:gd name="T28" fmla="+- 0 8567 2411"/>
                            <a:gd name="T29" fmla="*/ T28 w 8253"/>
                            <a:gd name="T30" fmla="+- 0 9402 2411"/>
                            <a:gd name="T31" fmla="*/ T30 w 8253"/>
                            <a:gd name="T32" fmla="+- 0 9406 2411"/>
                            <a:gd name="T33" fmla="*/ T32 w 8253"/>
                            <a:gd name="T34" fmla="+- 0 10241 2411"/>
                            <a:gd name="T35" fmla="*/ T34 w 8253"/>
                            <a:gd name="T36" fmla="+- 0 10246 2411"/>
                            <a:gd name="T37" fmla="*/ T36 w 8253"/>
                            <a:gd name="T38" fmla="+- 0 10663 2411"/>
                            <a:gd name="T39" fmla="*/ T38 w 82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8253">
                              <a:moveTo>
                                <a:pt x="0" y="0"/>
                              </a:moveTo>
                              <a:lnTo>
                                <a:pt x="1252" y="0"/>
                              </a:lnTo>
                              <a:moveTo>
                                <a:pt x="1257" y="0"/>
                              </a:moveTo>
                              <a:lnTo>
                                <a:pt x="2092" y="0"/>
                              </a:lnTo>
                              <a:moveTo>
                                <a:pt x="2097" y="0"/>
                              </a:moveTo>
                              <a:lnTo>
                                <a:pt x="2932" y="0"/>
                              </a:lnTo>
                              <a:moveTo>
                                <a:pt x="2936" y="0"/>
                              </a:moveTo>
                              <a:lnTo>
                                <a:pt x="3771" y="0"/>
                              </a:lnTo>
                              <a:moveTo>
                                <a:pt x="3776" y="0"/>
                              </a:moveTo>
                              <a:lnTo>
                                <a:pt x="4611" y="0"/>
                              </a:lnTo>
                              <a:moveTo>
                                <a:pt x="4615" y="0"/>
                              </a:moveTo>
                              <a:lnTo>
                                <a:pt x="4894" y="0"/>
                              </a:lnTo>
                              <a:moveTo>
                                <a:pt x="4898" y="0"/>
                              </a:moveTo>
                              <a:lnTo>
                                <a:pt x="6151" y="0"/>
                              </a:lnTo>
                              <a:moveTo>
                                <a:pt x="6156" y="0"/>
                              </a:moveTo>
                              <a:lnTo>
                                <a:pt x="6991" y="0"/>
                              </a:lnTo>
                              <a:moveTo>
                                <a:pt x="6995" y="0"/>
                              </a:moveTo>
                              <a:lnTo>
                                <a:pt x="7830" y="0"/>
                              </a:lnTo>
                              <a:moveTo>
                                <a:pt x="7835" y="0"/>
                              </a:moveTo>
                              <a:lnTo>
                                <a:pt x="8252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24162" id="AutoShape 13" o:spid="_x0000_s1026" style="position:absolute;margin-left:120.55pt;margin-top:15.8pt;width:412.6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" path="m,l1252,t5,l2092,t5,l2932,t4,l3771,t5,l4611,t4,l4894,t4,l6151,t5,l6991,t4,l7830,t5,l8252,e" filled="f" strokeweight=".19642mm">
                <v:path arrowok="t" o:connecttype="custom" o:connectlocs="0,0;795020,0;798195,0;1328420,0;1331595,0;1861820,0;1864360,0;2394585,0;2397760,0;2927985,0;2930525,0;3107690,0;3110230,0;3905885,0;3909060,0;4439285,0;4441825,0;4972050,0;4975225,0;5240020,0" o:connectangles="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1530985</wp:posOffset>
                </wp:positionH>
                <wp:positionV relativeFrom="paragraph">
                  <wp:posOffset>405130</wp:posOffset>
                </wp:positionV>
                <wp:extent cx="5240655" cy="1270"/>
                <wp:effectExtent l="0" t="0" r="0" b="0"/>
                <wp:wrapTopAndBottom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40655" cy="1270"/>
                        </a:xfrm>
                        <a:custGeom>
                          <a:avLst/>
                          <a:gdLst>
                            <a:gd name="T0" fmla="+- 0 2411 2411"/>
                            <a:gd name="T1" fmla="*/ T0 w 8253"/>
                            <a:gd name="T2" fmla="+- 0 3663 2411"/>
                            <a:gd name="T3" fmla="*/ T2 w 8253"/>
                            <a:gd name="T4" fmla="+- 0 3668 2411"/>
                            <a:gd name="T5" fmla="*/ T4 w 8253"/>
                            <a:gd name="T6" fmla="+- 0 4503 2411"/>
                            <a:gd name="T7" fmla="*/ T6 w 8253"/>
                            <a:gd name="T8" fmla="+- 0 4508 2411"/>
                            <a:gd name="T9" fmla="*/ T8 w 8253"/>
                            <a:gd name="T10" fmla="+- 0 5343 2411"/>
                            <a:gd name="T11" fmla="*/ T10 w 8253"/>
                            <a:gd name="T12" fmla="+- 0 5347 2411"/>
                            <a:gd name="T13" fmla="*/ T12 w 8253"/>
                            <a:gd name="T14" fmla="+- 0 6182 2411"/>
                            <a:gd name="T15" fmla="*/ T14 w 8253"/>
                            <a:gd name="T16" fmla="+- 0 6187 2411"/>
                            <a:gd name="T17" fmla="*/ T16 w 8253"/>
                            <a:gd name="T18" fmla="+- 0 7022 2411"/>
                            <a:gd name="T19" fmla="*/ T18 w 8253"/>
                            <a:gd name="T20" fmla="+- 0 7026 2411"/>
                            <a:gd name="T21" fmla="*/ T20 w 8253"/>
                            <a:gd name="T22" fmla="+- 0 7305 2411"/>
                            <a:gd name="T23" fmla="*/ T22 w 8253"/>
                            <a:gd name="T24" fmla="+- 0 7309 2411"/>
                            <a:gd name="T25" fmla="*/ T24 w 8253"/>
                            <a:gd name="T26" fmla="+- 0 8562 2411"/>
                            <a:gd name="T27" fmla="*/ T26 w 8253"/>
                            <a:gd name="T28" fmla="+- 0 8567 2411"/>
                            <a:gd name="T29" fmla="*/ T28 w 8253"/>
                            <a:gd name="T30" fmla="+- 0 9402 2411"/>
                            <a:gd name="T31" fmla="*/ T30 w 8253"/>
                            <a:gd name="T32" fmla="+- 0 9406 2411"/>
                            <a:gd name="T33" fmla="*/ T32 w 8253"/>
                            <a:gd name="T34" fmla="+- 0 10241 2411"/>
                            <a:gd name="T35" fmla="*/ T34 w 8253"/>
                            <a:gd name="T36" fmla="+- 0 10246 2411"/>
                            <a:gd name="T37" fmla="*/ T36 w 8253"/>
                            <a:gd name="T38" fmla="+- 0 10663 2411"/>
                            <a:gd name="T39" fmla="*/ T38 w 82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8253">
                              <a:moveTo>
                                <a:pt x="0" y="0"/>
                              </a:moveTo>
                              <a:lnTo>
                                <a:pt x="1252" y="0"/>
                              </a:lnTo>
                              <a:moveTo>
                                <a:pt x="1257" y="0"/>
                              </a:moveTo>
                              <a:lnTo>
                                <a:pt x="2092" y="0"/>
                              </a:lnTo>
                              <a:moveTo>
                                <a:pt x="2097" y="0"/>
                              </a:moveTo>
                              <a:lnTo>
                                <a:pt x="2932" y="0"/>
                              </a:lnTo>
                              <a:moveTo>
                                <a:pt x="2936" y="0"/>
                              </a:moveTo>
                              <a:lnTo>
                                <a:pt x="3771" y="0"/>
                              </a:lnTo>
                              <a:moveTo>
                                <a:pt x="3776" y="0"/>
                              </a:moveTo>
                              <a:lnTo>
                                <a:pt x="4611" y="0"/>
                              </a:lnTo>
                              <a:moveTo>
                                <a:pt x="4615" y="0"/>
                              </a:moveTo>
                              <a:lnTo>
                                <a:pt x="4894" y="0"/>
                              </a:lnTo>
                              <a:moveTo>
                                <a:pt x="4898" y="0"/>
                              </a:moveTo>
                              <a:lnTo>
                                <a:pt x="6151" y="0"/>
                              </a:lnTo>
                              <a:moveTo>
                                <a:pt x="6156" y="0"/>
                              </a:moveTo>
                              <a:lnTo>
                                <a:pt x="6991" y="0"/>
                              </a:lnTo>
                              <a:moveTo>
                                <a:pt x="6995" y="0"/>
                              </a:moveTo>
                              <a:lnTo>
                                <a:pt x="7830" y="0"/>
                              </a:lnTo>
                              <a:moveTo>
                                <a:pt x="7835" y="0"/>
                              </a:moveTo>
                              <a:lnTo>
                                <a:pt x="8252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87496" id="AutoShape 12" o:spid="_x0000_s1026" style="position:absolute;margin-left:120.55pt;margin-top:31.9pt;width:412.6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" path="m,l1252,t5,l2092,t5,l2932,t4,l3771,t5,l4611,t4,l4894,t4,l6151,t5,l6991,t4,l7830,t5,l8252,e" filled="f" strokeweight=".19642mm">
                <v:path arrowok="t" o:connecttype="custom" o:connectlocs="0,0;795020,0;798195,0;1328420,0;1331595,0;1861820,0;1864360,0;2394585,0;2397760,0;2927985,0;2930525,0;3107690,0;3110230,0;3905885,0;3909060,0;4439285,0;4441825,0;4972050,0;4975225,0;5240020,0" o:connectangles="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1530985</wp:posOffset>
                </wp:positionH>
                <wp:positionV relativeFrom="paragraph">
                  <wp:posOffset>608965</wp:posOffset>
                </wp:positionV>
                <wp:extent cx="5242560" cy="1270"/>
                <wp:effectExtent l="0" t="0" r="0" b="0"/>
                <wp:wrapTopAndBottom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42560" cy="1270"/>
                        </a:xfrm>
                        <a:custGeom>
                          <a:avLst/>
                          <a:gdLst>
                            <a:gd name="T0" fmla="+- 0 2411 2411"/>
                            <a:gd name="T1" fmla="*/ T0 w 8256"/>
                            <a:gd name="T2" fmla="+- 0 3663 2411"/>
                            <a:gd name="T3" fmla="*/ T2 w 8256"/>
                            <a:gd name="T4" fmla="+- 0 3668 2411"/>
                            <a:gd name="T5" fmla="*/ T4 w 8256"/>
                            <a:gd name="T6" fmla="+- 0 4503 2411"/>
                            <a:gd name="T7" fmla="*/ T6 w 8256"/>
                            <a:gd name="T8" fmla="+- 0 4508 2411"/>
                            <a:gd name="T9" fmla="*/ T8 w 8256"/>
                            <a:gd name="T10" fmla="+- 0 5343 2411"/>
                            <a:gd name="T11" fmla="*/ T10 w 8256"/>
                            <a:gd name="T12" fmla="+- 0 5347 2411"/>
                            <a:gd name="T13" fmla="*/ T12 w 8256"/>
                            <a:gd name="T14" fmla="+- 0 5904 2411"/>
                            <a:gd name="T15" fmla="*/ T14 w 8256"/>
                            <a:gd name="T16" fmla="+- 0 5906 2411"/>
                            <a:gd name="T17" fmla="*/ T16 w 8256"/>
                            <a:gd name="T18" fmla="+- 0 6185 2411"/>
                            <a:gd name="T19" fmla="*/ T18 w 8256"/>
                            <a:gd name="T20" fmla="+- 0 6189 2411"/>
                            <a:gd name="T21" fmla="*/ T20 w 8256"/>
                            <a:gd name="T22" fmla="+- 0 7024 2411"/>
                            <a:gd name="T23" fmla="*/ T22 w 8256"/>
                            <a:gd name="T24" fmla="+- 0 7029 2411"/>
                            <a:gd name="T25" fmla="*/ T24 w 8256"/>
                            <a:gd name="T26" fmla="+- 0 7307 2411"/>
                            <a:gd name="T27" fmla="*/ T26 w 8256"/>
                            <a:gd name="T28" fmla="+- 0 7312 2411"/>
                            <a:gd name="T29" fmla="*/ T28 w 8256"/>
                            <a:gd name="T30" fmla="+- 0 8565 2411"/>
                            <a:gd name="T31" fmla="*/ T30 w 8256"/>
                            <a:gd name="T32" fmla="+- 0 8569 2411"/>
                            <a:gd name="T33" fmla="*/ T32 w 8256"/>
                            <a:gd name="T34" fmla="+- 0 9404 2411"/>
                            <a:gd name="T35" fmla="*/ T34 w 8256"/>
                            <a:gd name="T36" fmla="+- 0 9409 2411"/>
                            <a:gd name="T37" fmla="*/ T36 w 8256"/>
                            <a:gd name="T38" fmla="+- 0 10244 2411"/>
                            <a:gd name="T39" fmla="*/ T38 w 8256"/>
                            <a:gd name="T40" fmla="+- 0 10248 2411"/>
                            <a:gd name="T41" fmla="*/ T40 w 8256"/>
                            <a:gd name="T42" fmla="+- 0 10666 2411"/>
                            <a:gd name="T43" fmla="*/ T42 w 82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8256">
                              <a:moveTo>
                                <a:pt x="0" y="0"/>
                              </a:moveTo>
                              <a:lnTo>
                                <a:pt x="1252" y="0"/>
                              </a:lnTo>
                              <a:moveTo>
                                <a:pt x="1257" y="0"/>
                              </a:moveTo>
                              <a:lnTo>
                                <a:pt x="2092" y="0"/>
                              </a:lnTo>
                              <a:moveTo>
                                <a:pt x="2097" y="0"/>
                              </a:moveTo>
                              <a:lnTo>
                                <a:pt x="2932" y="0"/>
                              </a:lnTo>
                              <a:moveTo>
                                <a:pt x="2936" y="0"/>
                              </a:moveTo>
                              <a:lnTo>
                                <a:pt x="3493" y="0"/>
                              </a:lnTo>
                              <a:moveTo>
                                <a:pt x="3495" y="0"/>
                              </a:moveTo>
                              <a:lnTo>
                                <a:pt x="3774" y="0"/>
                              </a:lnTo>
                              <a:moveTo>
                                <a:pt x="3778" y="0"/>
                              </a:moveTo>
                              <a:lnTo>
                                <a:pt x="4613" y="0"/>
                              </a:lnTo>
                              <a:moveTo>
                                <a:pt x="4618" y="0"/>
                              </a:moveTo>
                              <a:lnTo>
                                <a:pt x="4896" y="0"/>
                              </a:lnTo>
                              <a:moveTo>
                                <a:pt x="4901" y="0"/>
                              </a:moveTo>
                              <a:lnTo>
                                <a:pt x="6154" y="0"/>
                              </a:lnTo>
                              <a:moveTo>
                                <a:pt x="6158" y="0"/>
                              </a:moveTo>
                              <a:lnTo>
                                <a:pt x="6993" y="0"/>
                              </a:lnTo>
                              <a:moveTo>
                                <a:pt x="6998" y="0"/>
                              </a:moveTo>
                              <a:lnTo>
                                <a:pt x="7833" y="0"/>
                              </a:lnTo>
                              <a:moveTo>
                                <a:pt x="7837" y="0"/>
                              </a:moveTo>
                              <a:lnTo>
                                <a:pt x="8255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D61D3" id="AutoShape 11" o:spid="_x0000_s1026" style="position:absolute;margin-left:120.55pt;margin-top:47.95pt;width:412.8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" path="m,l1252,t5,l2092,t5,l2932,t4,l3493,t2,l3774,t4,l4613,t5,l4896,t5,l6154,t4,l6993,t5,l7833,t4,l8255,e" filled="f" strokeweight=".19642mm">
                <v:path arrowok="t" o:connecttype="custom" o:connectlocs="0,0;795020,0;798195,0;1328420,0;1331595,0;1861820,0;1864360,0;2218055,0;2219325,0;2396490,0;2399030,0;2929255,0;2932430,0;3108960,0;3112135,0;3907790,0;3910330,0;4440555,0;4443730,0;4973955,0;4976495,0;5241925,0" o:connectangles="0,0,0,0,0,0,0,0,0,0,0,0,0,0,0,0,0,0,0,0,0,0"/>
                <w10:wrap type="topAndBottom" anchorx="page"/>
              </v:shape>
            </w:pict>
          </mc:Fallback>
        </mc:AlternateContent>
      </w:r>
    </w:p>
    <w:p w:rsidR="00647C97" w:rsidRDefault="00647C97">
      <w:pPr>
        <w:pStyle w:val="a3"/>
        <w:rPr>
          <w:sz w:val="21"/>
        </w:rPr>
      </w:pPr>
    </w:p>
    <w:p w:rsidR="00647C97" w:rsidRDefault="00647C97">
      <w:pPr>
        <w:pStyle w:val="a3"/>
        <w:rPr>
          <w:sz w:val="21"/>
        </w:rPr>
      </w:pPr>
    </w:p>
    <w:p w:rsidR="00647C97" w:rsidRDefault="00647C97">
      <w:pPr>
        <w:pStyle w:val="a3"/>
        <w:spacing w:before="3"/>
        <w:rPr>
          <w:sz w:val="18"/>
        </w:rPr>
      </w:pPr>
    </w:p>
    <w:p w:rsidR="00647C97" w:rsidRDefault="00277C36">
      <w:pPr>
        <w:pStyle w:val="a3"/>
        <w:tabs>
          <w:tab w:val="left" w:pos="8213"/>
        </w:tabs>
        <w:spacing w:before="87"/>
        <w:ind w:left="455"/>
        <w:jc w:val="center"/>
      </w:pPr>
      <w:r>
        <w:t>Қатысушының</w:t>
      </w:r>
      <w:r>
        <w:rPr>
          <w:spacing w:val="-2"/>
        </w:rPr>
        <w:t xml:space="preserve"> </w:t>
      </w:r>
      <w:r>
        <w:t>қолы</w:t>
      </w:r>
      <w:r>
        <w:rPr>
          <w:spacing w:val="3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47C97" w:rsidRDefault="00647C97">
      <w:pPr>
        <w:pStyle w:val="a3"/>
        <w:rPr>
          <w:sz w:val="20"/>
        </w:rPr>
      </w:pPr>
    </w:p>
    <w:p w:rsidR="00647C97" w:rsidRDefault="00647C97">
      <w:pPr>
        <w:pStyle w:val="a3"/>
        <w:rPr>
          <w:sz w:val="20"/>
        </w:rPr>
      </w:pPr>
    </w:p>
    <w:p w:rsidR="00647C97" w:rsidRDefault="00647C97">
      <w:pPr>
        <w:pStyle w:val="a3"/>
        <w:rPr>
          <w:sz w:val="20"/>
        </w:rPr>
      </w:pPr>
    </w:p>
    <w:p w:rsidR="00647C97" w:rsidRDefault="00647C97">
      <w:pPr>
        <w:pStyle w:val="a3"/>
        <w:spacing w:before="4"/>
        <w:rPr>
          <w:sz w:val="16"/>
        </w:rPr>
      </w:pPr>
    </w:p>
    <w:p w:rsidR="00647C97" w:rsidRDefault="00277C36">
      <w:pPr>
        <w:pStyle w:val="a3"/>
        <w:tabs>
          <w:tab w:val="left" w:pos="9053"/>
        </w:tabs>
        <w:spacing w:before="87"/>
        <w:ind w:left="1810"/>
      </w:pPr>
      <w:r>
        <w:t>Төраға</w:t>
      </w:r>
      <w:r>
        <w:rPr>
          <w:spacing w:val="4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47C97" w:rsidRDefault="00277C36">
      <w:pPr>
        <w:spacing w:before="2"/>
        <w:ind w:left="2045" w:right="700"/>
        <w:jc w:val="center"/>
        <w:rPr>
          <w:i/>
          <w:sz w:val="20"/>
        </w:rPr>
      </w:pPr>
      <w:r>
        <w:rPr>
          <w:i/>
          <w:sz w:val="20"/>
        </w:rPr>
        <w:t>мүшелік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ұйым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атауы</w:t>
      </w:r>
    </w:p>
    <w:p w:rsidR="00647C97" w:rsidRDefault="00647C97">
      <w:pPr>
        <w:pStyle w:val="a3"/>
        <w:spacing w:before="1"/>
        <w:rPr>
          <w:i/>
          <w:sz w:val="20"/>
        </w:rPr>
      </w:pPr>
    </w:p>
    <w:p w:rsidR="00647C97" w:rsidRDefault="00277C36">
      <w:pPr>
        <w:tabs>
          <w:tab w:val="left" w:pos="2314"/>
          <w:tab w:val="left" w:pos="3965"/>
          <w:tab w:val="left" w:pos="4566"/>
          <w:tab w:val="left" w:pos="8168"/>
        </w:tabs>
        <w:ind w:left="1810"/>
        <w:rPr>
          <w:sz w:val="20"/>
        </w:rPr>
      </w:pPr>
      <w:r>
        <w:rPr>
          <w:i/>
          <w:sz w:val="20"/>
        </w:rPr>
        <w:t>«</w:t>
      </w:r>
      <w:r>
        <w:rPr>
          <w:i/>
          <w:sz w:val="20"/>
          <w:u w:val="single"/>
        </w:rPr>
        <w:tab/>
      </w:r>
      <w:r>
        <w:rPr>
          <w:i/>
          <w:sz w:val="20"/>
        </w:rPr>
        <w:t>»</w:t>
      </w:r>
      <w:r>
        <w:rPr>
          <w:i/>
          <w:sz w:val="20"/>
          <w:u w:val="single"/>
        </w:rPr>
        <w:tab/>
      </w:r>
      <w:r>
        <w:rPr>
          <w:i/>
          <w:sz w:val="20"/>
        </w:rPr>
        <w:t>202</w:t>
      </w:r>
      <w:r>
        <w:rPr>
          <w:i/>
          <w:sz w:val="20"/>
          <w:u w:val="single"/>
        </w:rPr>
        <w:tab/>
      </w:r>
      <w:r>
        <w:rPr>
          <w:i/>
          <w:sz w:val="20"/>
        </w:rPr>
        <w:t>жыл</w:t>
      </w:r>
      <w:r>
        <w:rPr>
          <w:i/>
          <w:spacing w:val="-4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647C97" w:rsidRDefault="00277C36">
      <w:pPr>
        <w:spacing w:before="1"/>
        <w:ind w:left="2051" w:right="700"/>
        <w:jc w:val="center"/>
        <w:rPr>
          <w:i/>
          <w:sz w:val="20"/>
        </w:rPr>
      </w:pPr>
      <w:r>
        <w:rPr>
          <w:i/>
          <w:sz w:val="20"/>
        </w:rPr>
        <w:t>қолы,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тегі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және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инициалдары</w:t>
      </w:r>
    </w:p>
    <w:p w:rsidR="00647C97" w:rsidRDefault="00647C97">
      <w:pPr>
        <w:jc w:val="center"/>
        <w:rPr>
          <w:sz w:val="20"/>
        </w:rPr>
        <w:sectPr w:rsidR="00647C97">
          <w:pgSz w:w="11910" w:h="16840"/>
          <w:pgMar w:top="1040" w:right="380" w:bottom="280" w:left="600" w:header="720" w:footer="720" w:gutter="0"/>
          <w:cols w:space="720"/>
        </w:sectPr>
      </w:pPr>
    </w:p>
    <w:p w:rsidR="00277C36" w:rsidRPr="00277C36" w:rsidRDefault="00277C36" w:rsidP="00277C36">
      <w:pPr>
        <w:widowControl/>
        <w:shd w:val="clear" w:color="auto" w:fill="FFFFFF"/>
        <w:autoSpaceDE/>
        <w:autoSpaceDN/>
        <w:ind w:left="4536"/>
        <w:contextualSpacing/>
        <w:textAlignment w:val="baseline"/>
        <w:rPr>
          <w:rFonts w:eastAsia="Calibri"/>
          <w:bCs/>
          <w:i/>
          <w:iCs/>
          <w:sz w:val="24"/>
          <w:szCs w:val="24"/>
        </w:rPr>
      </w:pPr>
    </w:p>
    <w:p w:rsidR="00277C36" w:rsidRPr="00277C36" w:rsidRDefault="00277C36" w:rsidP="00277C36">
      <w:pPr>
        <w:widowControl/>
        <w:shd w:val="clear" w:color="auto" w:fill="FFFFFF"/>
        <w:autoSpaceDE/>
        <w:autoSpaceDN/>
        <w:ind w:left="4536"/>
        <w:contextualSpacing/>
        <w:textAlignment w:val="baseline"/>
        <w:rPr>
          <w:rFonts w:eastAsia="Calibri"/>
          <w:i/>
          <w:sz w:val="24"/>
          <w:szCs w:val="24"/>
          <w:lang w:eastAsia="ru-RU"/>
        </w:rPr>
      </w:pPr>
      <w:r w:rsidRPr="00277C36">
        <w:rPr>
          <w:rFonts w:eastAsia="Calibri"/>
          <w:bCs/>
          <w:i/>
          <w:iCs/>
          <w:sz w:val="24"/>
          <w:szCs w:val="24"/>
        </w:rPr>
        <w:t>Қазақстандық салалық оқу-ағарту, ғылым және жоғары білім қызметкерлері кәсіподағының «Үздік кәсіподақтық құқықтық еңбек инспекторы» байқауы</w:t>
      </w:r>
      <w:r w:rsidRPr="00277C36">
        <w:rPr>
          <w:i/>
          <w:iCs/>
          <w:sz w:val="24"/>
          <w:szCs w:val="24"/>
          <w:lang w:eastAsia="ru-RU"/>
        </w:rPr>
        <w:t xml:space="preserve"> туралы Ережеге</w:t>
      </w:r>
      <w:r w:rsidRPr="00277C36">
        <w:rPr>
          <w:rFonts w:eastAsia="Calibri"/>
          <w:i/>
          <w:sz w:val="24"/>
          <w:szCs w:val="24"/>
          <w:lang w:eastAsia="ru-RU"/>
        </w:rPr>
        <w:t xml:space="preserve"> №2 Қосымша</w:t>
      </w:r>
    </w:p>
    <w:p w:rsidR="00277C36" w:rsidRPr="00277C36" w:rsidRDefault="00277C36" w:rsidP="00277C36">
      <w:pPr>
        <w:widowControl/>
        <w:autoSpaceDE/>
        <w:autoSpaceDN/>
        <w:ind w:firstLine="568"/>
        <w:jc w:val="center"/>
        <w:rPr>
          <w:rFonts w:eastAsia="Calibri"/>
          <w:b/>
          <w:sz w:val="24"/>
          <w:szCs w:val="24"/>
          <w:lang w:eastAsia="ru-RU"/>
        </w:rPr>
      </w:pPr>
    </w:p>
    <w:p w:rsidR="00277C36" w:rsidRPr="00277C36" w:rsidRDefault="00277C36" w:rsidP="00277C36">
      <w:pPr>
        <w:widowControl/>
        <w:autoSpaceDE/>
        <w:autoSpaceDN/>
        <w:ind w:firstLine="567"/>
        <w:rPr>
          <w:rFonts w:eastAsia="Calibri"/>
          <w:b/>
          <w:sz w:val="28"/>
          <w:szCs w:val="28"/>
        </w:rPr>
      </w:pPr>
    </w:p>
    <w:p w:rsidR="00277C36" w:rsidRPr="00277C36" w:rsidRDefault="00277C36" w:rsidP="00277C36">
      <w:pPr>
        <w:widowControl/>
        <w:autoSpaceDE/>
        <w:autoSpaceDN/>
        <w:ind w:firstLine="567"/>
        <w:jc w:val="center"/>
        <w:rPr>
          <w:rFonts w:eastAsia="Calibri"/>
          <w:b/>
          <w:sz w:val="28"/>
          <w:szCs w:val="28"/>
        </w:rPr>
      </w:pPr>
      <w:r w:rsidRPr="00277C36">
        <w:rPr>
          <w:rFonts w:eastAsia="Calibri"/>
          <w:b/>
          <w:sz w:val="28"/>
          <w:szCs w:val="28"/>
        </w:rPr>
        <w:t>Құқықтық еңбек инспекторы жұмысының нәтижелері туралы мәліметтер</w:t>
      </w:r>
    </w:p>
    <w:p w:rsidR="00277C36" w:rsidRPr="00277C36" w:rsidRDefault="00277C36" w:rsidP="00277C36">
      <w:pPr>
        <w:widowControl/>
        <w:pBdr>
          <w:bottom w:val="single" w:sz="6" w:space="0" w:color="auto"/>
        </w:pBdr>
        <w:autoSpaceDE/>
        <w:autoSpaceDN/>
        <w:rPr>
          <w:sz w:val="24"/>
          <w:szCs w:val="28"/>
          <w:lang w:eastAsia="ru-RU"/>
        </w:rPr>
      </w:pPr>
    </w:p>
    <w:p w:rsidR="00277C36" w:rsidRPr="00277C36" w:rsidRDefault="00277C36" w:rsidP="00277C36">
      <w:pPr>
        <w:widowControl/>
        <w:autoSpaceDE/>
        <w:autoSpaceDN/>
        <w:jc w:val="center"/>
        <w:rPr>
          <w:sz w:val="20"/>
          <w:szCs w:val="20"/>
          <w:lang w:eastAsia="ru-RU"/>
        </w:rPr>
      </w:pPr>
      <w:r w:rsidRPr="00277C36">
        <w:rPr>
          <w:sz w:val="20"/>
          <w:szCs w:val="20"/>
          <w:lang w:eastAsia="ru-RU"/>
        </w:rPr>
        <w:t>(мүшелік ұйым атауы)</w:t>
      </w:r>
    </w:p>
    <w:p w:rsidR="00277C36" w:rsidRPr="00277C36" w:rsidRDefault="00277C36" w:rsidP="00277C36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277C36">
        <w:rPr>
          <w:sz w:val="28"/>
          <w:szCs w:val="28"/>
          <w:lang w:eastAsia="ru-RU"/>
        </w:rPr>
        <w:t>________________________________________________________________</w:t>
      </w:r>
    </w:p>
    <w:p w:rsidR="00277C36" w:rsidRPr="00277C36" w:rsidRDefault="00277C36" w:rsidP="00277C36">
      <w:pPr>
        <w:widowControl/>
        <w:autoSpaceDE/>
        <w:autoSpaceDN/>
        <w:jc w:val="center"/>
        <w:rPr>
          <w:sz w:val="20"/>
          <w:szCs w:val="20"/>
          <w:lang w:eastAsia="ru-RU"/>
        </w:rPr>
      </w:pPr>
      <w:r w:rsidRPr="00277C36">
        <w:rPr>
          <w:sz w:val="20"/>
          <w:szCs w:val="20"/>
          <w:lang w:eastAsia="ru-RU"/>
        </w:rPr>
        <w:t xml:space="preserve">(құқықтық еңбек инспекторының тегі, аты, әкесінің аты) </w:t>
      </w:r>
    </w:p>
    <w:p w:rsidR="00277C36" w:rsidRPr="00277C36" w:rsidRDefault="00277C36" w:rsidP="00277C36">
      <w:pPr>
        <w:widowControl/>
        <w:autoSpaceDE/>
        <w:autoSpaceDN/>
        <w:jc w:val="center"/>
        <w:rPr>
          <w:sz w:val="32"/>
          <w:szCs w:val="32"/>
          <w:lang w:eastAsia="ru-RU"/>
        </w:rPr>
      </w:pPr>
    </w:p>
    <w:p w:rsidR="00277C36" w:rsidRPr="00277C36" w:rsidRDefault="00277C36" w:rsidP="00277C36">
      <w:pPr>
        <w:widowControl/>
        <w:autoSpaceDE/>
        <w:autoSpaceDN/>
        <w:ind w:firstLine="567"/>
        <w:rPr>
          <w:rFonts w:eastAsia="Calibri"/>
          <w:b/>
          <w:sz w:val="28"/>
          <w:szCs w:val="28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696"/>
        <w:gridCol w:w="6529"/>
        <w:gridCol w:w="2120"/>
      </w:tblGrid>
      <w:tr w:rsidR="00277C36" w:rsidRPr="00277C36" w:rsidTr="002E3215">
        <w:trPr>
          <w:trHeight w:val="71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7C36" w:rsidRPr="00277C36" w:rsidRDefault="00277C36" w:rsidP="00277C36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277C36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5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277C36" w:rsidRPr="00277C36" w:rsidRDefault="00277C36" w:rsidP="00277C36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277C36">
              <w:rPr>
                <w:b/>
                <w:sz w:val="24"/>
                <w:szCs w:val="24"/>
                <w:lang w:eastAsia="ru-RU"/>
              </w:rPr>
              <w:t>Көрсеткіштер атауы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277C36" w:rsidRPr="00277C36" w:rsidRDefault="00277C36" w:rsidP="00277C36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277C36">
              <w:rPr>
                <w:b/>
                <w:sz w:val="24"/>
                <w:szCs w:val="24"/>
                <w:lang w:eastAsia="ru-RU"/>
              </w:rPr>
              <w:t>Сандық көрсеткіштер</w:t>
            </w:r>
          </w:p>
        </w:tc>
      </w:tr>
      <w:tr w:rsidR="00277C36" w:rsidRPr="00277C36" w:rsidTr="002E3215">
        <w:trPr>
          <w:trHeight w:val="25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C36" w:rsidRPr="00277C36" w:rsidRDefault="00277C36" w:rsidP="00277C36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277C36"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7C36" w:rsidRPr="00277C36" w:rsidRDefault="00277C36" w:rsidP="00277C36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277C36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277C36" w:rsidRDefault="00277C36" w:rsidP="00277C36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277C36">
              <w:rPr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277C36" w:rsidRPr="00277C36" w:rsidTr="002E3215">
        <w:trPr>
          <w:trHeight w:val="612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277C36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277C36">
              <w:rPr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277C36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  <w:r w:rsidRPr="00277C36">
              <w:rPr>
                <w:lang w:eastAsia="ru-RU"/>
              </w:rPr>
              <w:t>Барлық қаралған өтініштер</w:t>
            </w:r>
            <w:r w:rsidRPr="00277C36">
              <w:rPr>
                <w:lang w:val="ru-RU" w:eastAsia="ru-RU"/>
              </w:rPr>
              <w:t>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277C36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</w:p>
        </w:tc>
      </w:tr>
      <w:tr w:rsidR="00277C36" w:rsidRPr="00277C36" w:rsidTr="002E3215">
        <w:trPr>
          <w:trHeight w:val="1374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C36" w:rsidRPr="00277C36" w:rsidRDefault="00277C36" w:rsidP="00277C36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277C36">
              <w:rPr>
                <w:sz w:val="24"/>
                <w:szCs w:val="24"/>
                <w:lang w:val="ru-RU" w:eastAsia="ru-RU"/>
              </w:rPr>
              <w:t>1.1.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C36" w:rsidRPr="00277C36" w:rsidRDefault="00277C36" w:rsidP="00277C36">
            <w:pPr>
              <w:widowControl/>
              <w:autoSpaceDE/>
              <w:autoSpaceDN/>
              <w:jc w:val="both"/>
              <w:rPr>
                <w:lang w:val="ru-RU" w:eastAsia="ru-RU"/>
              </w:rPr>
            </w:pPr>
            <w:r w:rsidRPr="00277C36">
              <w:rPr>
                <w:lang w:eastAsia="ru-RU"/>
              </w:rPr>
              <w:t xml:space="preserve">оның ішінде мемлекеттік еңбек инспекторларына жіберілді, олар жұмыс берушілер орындау үшін міндетті ұйғарым берді, сондай-ақ әкімшілік құқық бұзушылық туралы хаттамалар мен қаулылар жасалды, әкімшілік жаза салынды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7C36" w:rsidRPr="00277C36" w:rsidRDefault="00277C36" w:rsidP="00277C36">
            <w:pPr>
              <w:widowControl/>
              <w:autoSpaceDE/>
              <w:autoSpaceDN/>
              <w:jc w:val="center"/>
              <w:rPr>
                <w:lang w:val="ru-RU" w:eastAsia="ru-RU"/>
              </w:rPr>
            </w:pPr>
          </w:p>
        </w:tc>
      </w:tr>
      <w:tr w:rsidR="00277C36" w:rsidRPr="00277C36" w:rsidTr="002E3215">
        <w:trPr>
          <w:trHeight w:val="492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277C36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277C36">
              <w:rPr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277C36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277C36">
              <w:rPr>
                <w:sz w:val="24"/>
                <w:szCs w:val="24"/>
                <w:lang w:eastAsia="ru-RU"/>
              </w:rPr>
              <w:t>Құқықтық көмек көрсетілді</w:t>
            </w:r>
            <w:r w:rsidRPr="00277C36">
              <w:rPr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277C36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77C36" w:rsidRPr="00277C36" w:rsidTr="002E3215">
        <w:trPr>
          <w:trHeight w:val="54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277C36" w:rsidRDefault="00277C36" w:rsidP="00277C36">
            <w:pPr>
              <w:widowControl/>
              <w:autoSpaceDE/>
              <w:autoSpaceDN/>
              <w:jc w:val="right"/>
              <w:rPr>
                <w:sz w:val="24"/>
                <w:szCs w:val="24"/>
                <w:lang w:val="ru-RU" w:eastAsia="ru-RU"/>
              </w:rPr>
            </w:pPr>
            <w:r w:rsidRPr="00277C36">
              <w:rPr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277C36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277C36">
              <w:rPr>
                <w:sz w:val="24"/>
                <w:szCs w:val="24"/>
                <w:lang w:eastAsia="ru-RU"/>
              </w:rPr>
              <w:t>келісу</w:t>
            </w:r>
            <w:r w:rsidRPr="00277C36">
              <w:rPr>
                <w:sz w:val="24"/>
                <w:szCs w:val="24"/>
                <w:lang w:val="ru-RU" w:eastAsia="ru-RU"/>
              </w:rPr>
              <w:t xml:space="preserve"> комиссия</w:t>
            </w:r>
            <w:r w:rsidRPr="00277C36">
              <w:rPr>
                <w:sz w:val="24"/>
                <w:szCs w:val="24"/>
                <w:lang w:eastAsia="ru-RU"/>
              </w:rPr>
              <w:t>ларында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277C36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77C36" w:rsidRPr="00DD20FE" w:rsidTr="002E3215">
        <w:trPr>
          <w:trHeight w:val="54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C36" w:rsidRPr="00DD20FE" w:rsidRDefault="00277C36" w:rsidP="00277C3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D20FE">
              <w:rPr>
                <w:b/>
                <w:sz w:val="24"/>
                <w:szCs w:val="24"/>
                <w:lang w:eastAsia="ru-RU"/>
              </w:rPr>
              <w:t>соның ішінде талап арыздар толықтай немесе ішінара қанағаттандырылды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277C36" w:rsidRPr="00DD20FE" w:rsidTr="002E3215">
        <w:trPr>
          <w:trHeight w:val="54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C36" w:rsidRPr="00DD20FE" w:rsidRDefault="00277C36" w:rsidP="00277C3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D20FE">
              <w:rPr>
                <w:rFonts w:eastAsia="Calibri"/>
                <w:b/>
                <w:sz w:val="24"/>
                <w:szCs w:val="24"/>
              </w:rPr>
              <w:t>оның ішінде жұмысқа қайта алынған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277C36" w:rsidRPr="00DD20FE" w:rsidTr="002E3215">
        <w:trPr>
          <w:trHeight w:val="579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>сотта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77C36" w:rsidRPr="00DD20FE" w:rsidTr="002E3215">
        <w:trPr>
          <w:trHeight w:val="648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jc w:val="right"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2.2.1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 xml:space="preserve">соның ішінде талап арыздар толықтай немесе ішінара қанағаттандырылды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77C36" w:rsidRPr="00DD20FE" w:rsidTr="002E3215">
        <w:trPr>
          <w:trHeight w:val="492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jc w:val="right"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2.2.2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 xml:space="preserve">оның ішінде жұмысқа қайтарылғаны </w:t>
            </w:r>
          </w:p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77C36" w:rsidRPr="00DD20FE" w:rsidTr="002E3215">
        <w:trPr>
          <w:trHeight w:val="564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2.</w:t>
            </w:r>
            <w:r w:rsidRPr="00DD20F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>жеке қабылдауда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77C36" w:rsidRPr="00DD20FE" w:rsidTr="002E3215">
        <w:trPr>
          <w:trHeight w:val="48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2.</w:t>
            </w:r>
            <w:r w:rsidRPr="00DD20F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>БАҚ-та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77C36" w:rsidRPr="00DD20FE" w:rsidTr="002E3215">
        <w:trPr>
          <w:trHeight w:val="519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2.</w:t>
            </w:r>
            <w:r w:rsidRPr="00DD20FE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 xml:space="preserve">ғаламтор жаһандық компьютерлік желісінде </w:t>
            </w:r>
          </w:p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77C36" w:rsidRPr="00DD20FE" w:rsidTr="002E3215">
        <w:trPr>
          <w:trHeight w:val="519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>келіссөздер арқылы жұмыскерлерді заңсыз жұмыстан босатудың алды алынды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277C36" w:rsidRPr="00DD20FE" w:rsidTr="002E3215">
        <w:trPr>
          <w:trHeight w:val="9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lastRenderedPageBreak/>
              <w:t>3.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  <w:r w:rsidRPr="00DD20FE">
              <w:rPr>
                <w:lang w:eastAsia="ru-RU"/>
              </w:rPr>
              <w:t>Еңбек заңнамасының орындалуына қоғамдық бақылау жүзеге асырылған ұйымдар саны (барлығы)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</w:p>
        </w:tc>
      </w:tr>
      <w:tr w:rsidR="00277C36" w:rsidRPr="00DD20FE" w:rsidTr="002E3215">
        <w:trPr>
          <w:trHeight w:val="57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  <w:r w:rsidRPr="00DD20FE">
              <w:rPr>
                <w:lang w:val="ru-RU" w:eastAsia="ru-RU"/>
              </w:rPr>
              <w:t>4.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  <w:r w:rsidRPr="00DD20FE">
              <w:rPr>
                <w:lang w:eastAsia="ru-RU"/>
              </w:rPr>
              <w:t xml:space="preserve">Анықталған еңбек заңнамасын бұзушылықтар (барлығы)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</w:p>
        </w:tc>
      </w:tr>
      <w:tr w:rsidR="00277C36" w:rsidRPr="00DD20FE" w:rsidTr="002E3215">
        <w:trPr>
          <w:trHeight w:val="64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5.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 xml:space="preserve">Жұмыс берушілерге бұзушылықтарды жою жөнінде ұсыныстар жіберілді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77C36" w:rsidRPr="00DD20FE" w:rsidTr="002E3215">
        <w:trPr>
          <w:trHeight w:val="888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6.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eastAsia="ru-RU"/>
              </w:rPr>
            </w:pPr>
            <w:r w:rsidRPr="00DD20FE">
              <w:rPr>
                <w:lang w:eastAsia="ru-RU"/>
              </w:rPr>
              <w:t xml:space="preserve">Кәсіподақ мүшелеріне құқықтық инспекторлармен дайындалған талаптар бойынша заңсыз ұсталынған немесе төленбеген ақшалай сома қайтарылды (теңге)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</w:p>
        </w:tc>
      </w:tr>
      <w:tr w:rsidR="00277C36" w:rsidRPr="00DD20FE" w:rsidTr="002E3215">
        <w:trPr>
          <w:trHeight w:val="6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7.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 xml:space="preserve">Құқықтық мәселелер бойынша әдістемелік ұсынымдар әзірленді </w:t>
            </w:r>
          </w:p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77C36" w:rsidRPr="00DD20FE" w:rsidTr="002E3215">
        <w:trPr>
          <w:trHeight w:val="639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8.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>Құқықтық қызмет инспекторы қызметінің э</w:t>
            </w:r>
            <w:proofErr w:type="spellStart"/>
            <w:r w:rsidRPr="00DD20FE">
              <w:rPr>
                <w:sz w:val="24"/>
                <w:szCs w:val="24"/>
                <w:lang w:val="ru-RU" w:eastAsia="ru-RU"/>
              </w:rPr>
              <w:t>кономи</w:t>
            </w:r>
            <w:proofErr w:type="spellEnd"/>
            <w:r w:rsidRPr="00DD20FE">
              <w:rPr>
                <w:sz w:val="24"/>
                <w:szCs w:val="24"/>
                <w:lang w:eastAsia="ru-RU"/>
              </w:rPr>
              <w:t>калық тиімділігі</w:t>
            </w:r>
            <w:r w:rsidRPr="00DD20FE">
              <w:rPr>
                <w:sz w:val="24"/>
                <w:szCs w:val="24"/>
                <w:lang w:val="ru-RU" w:eastAsia="ru-RU"/>
              </w:rPr>
              <w:t xml:space="preserve"> </w:t>
            </w:r>
            <w:r w:rsidRPr="00DD20FE">
              <w:rPr>
                <w:sz w:val="24"/>
                <w:szCs w:val="24"/>
                <w:lang w:eastAsia="ru-RU"/>
              </w:rPr>
              <w:t>(</w:t>
            </w:r>
            <w:r w:rsidRPr="00DD20FE">
              <w:rPr>
                <w:sz w:val="24"/>
                <w:szCs w:val="24"/>
                <w:lang w:val="ru-RU" w:eastAsia="ru-RU"/>
              </w:rPr>
              <w:t>те</w:t>
            </w:r>
            <w:r w:rsidRPr="00DD20FE">
              <w:rPr>
                <w:sz w:val="24"/>
                <w:szCs w:val="24"/>
                <w:lang w:eastAsia="ru-RU"/>
              </w:rPr>
              <w:t>ң</w:t>
            </w:r>
            <w:proofErr w:type="spellStart"/>
            <w:r w:rsidRPr="00DD20FE">
              <w:rPr>
                <w:sz w:val="24"/>
                <w:szCs w:val="24"/>
                <w:lang w:val="ru-RU" w:eastAsia="ru-RU"/>
              </w:rPr>
              <w:t>ге</w:t>
            </w:r>
            <w:proofErr w:type="spellEnd"/>
            <w:r w:rsidRPr="00DD20FE">
              <w:rPr>
                <w:sz w:val="24"/>
                <w:szCs w:val="24"/>
                <w:lang w:eastAsia="ru-RU"/>
              </w:rPr>
              <w:t>мен</w:t>
            </w:r>
            <w:r w:rsidRPr="00DD20FE">
              <w:rPr>
                <w:sz w:val="24"/>
                <w:szCs w:val="24"/>
                <w:lang w:val="ru-RU" w:eastAsia="ru-RU"/>
              </w:rPr>
              <w:t xml:space="preserve">)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77C36" w:rsidRPr="00DD20FE" w:rsidTr="002E3215">
        <w:trPr>
          <w:trHeight w:val="7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9.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  <w:r w:rsidRPr="00DD20FE">
              <w:rPr>
                <w:lang w:eastAsia="ru-RU"/>
              </w:rPr>
              <w:t>Құқықтық инспектор қатысуымен қаралған еңбек даулары</w:t>
            </w:r>
            <w:r w:rsidRPr="00DD20FE">
              <w:rPr>
                <w:lang w:val="ru-RU" w:eastAsia="ru-RU"/>
              </w:rPr>
              <w:t>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</w:p>
        </w:tc>
      </w:tr>
      <w:tr w:rsidR="00277C36" w:rsidRPr="00DD20FE" w:rsidTr="002E3215">
        <w:trPr>
          <w:trHeight w:val="552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jc w:val="right"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9.1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eastAsia="ru-RU"/>
              </w:rPr>
            </w:pPr>
            <w:r w:rsidRPr="00DD20FE">
              <w:rPr>
                <w:lang w:eastAsia="ru-RU"/>
              </w:rPr>
              <w:t>жеке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</w:p>
        </w:tc>
      </w:tr>
      <w:tr w:rsidR="00277C36" w:rsidRPr="00DD20FE" w:rsidTr="002E3215">
        <w:trPr>
          <w:trHeight w:val="528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jc w:val="right"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val="ru-RU" w:eastAsia="ru-RU"/>
              </w:rPr>
              <w:t>9.2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eastAsia="ru-RU"/>
              </w:rPr>
            </w:pPr>
            <w:r w:rsidRPr="00DD20FE">
              <w:rPr>
                <w:lang w:eastAsia="ru-RU"/>
              </w:rPr>
              <w:t>ұжымдық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</w:p>
        </w:tc>
      </w:tr>
      <w:tr w:rsidR="00277C36" w:rsidRPr="00DD20FE" w:rsidTr="002E3215">
        <w:trPr>
          <w:trHeight w:val="68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C36" w:rsidRPr="00DD20FE" w:rsidRDefault="00277C36" w:rsidP="00277C36">
            <w:pPr>
              <w:widowControl/>
              <w:autoSpaceDE/>
              <w:autoSpaceDN/>
              <w:jc w:val="right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6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</w:tbl>
    <w:p w:rsidR="00277C36" w:rsidRPr="00DD20FE" w:rsidRDefault="00277C36" w:rsidP="00277C36">
      <w:pPr>
        <w:widowControl/>
        <w:autoSpaceDE/>
        <w:autoSpaceDN/>
        <w:ind w:firstLine="567"/>
        <w:rPr>
          <w:rFonts w:eastAsia="Calibri"/>
          <w:b/>
          <w:sz w:val="28"/>
          <w:szCs w:val="28"/>
          <w:lang w:val="ru-RU"/>
        </w:rPr>
      </w:pPr>
    </w:p>
    <w:p w:rsidR="00277C36" w:rsidRPr="00DD20FE" w:rsidRDefault="00277C36" w:rsidP="00277C36">
      <w:pPr>
        <w:widowControl/>
        <w:autoSpaceDE/>
        <w:autoSpaceDN/>
        <w:ind w:firstLine="567"/>
        <w:rPr>
          <w:rFonts w:eastAsia="Calibri"/>
          <w:b/>
          <w:sz w:val="28"/>
          <w:szCs w:val="28"/>
          <w:lang w:val="ru-RU"/>
        </w:rPr>
      </w:pPr>
    </w:p>
    <w:p w:rsidR="00277C36" w:rsidRPr="00DD20FE" w:rsidRDefault="00277C36" w:rsidP="00277C36">
      <w:pPr>
        <w:widowControl/>
        <w:autoSpaceDE/>
        <w:autoSpaceDN/>
        <w:spacing w:line="276" w:lineRule="auto"/>
        <w:jc w:val="both"/>
        <w:rPr>
          <w:sz w:val="28"/>
          <w:szCs w:val="28"/>
          <w:lang w:val="ru-RU" w:eastAsia="ru-RU"/>
        </w:rPr>
      </w:pPr>
      <w:r w:rsidRPr="00DD20FE">
        <w:rPr>
          <w:sz w:val="28"/>
          <w:szCs w:val="28"/>
          <w:lang w:val="ru-RU" w:eastAsia="ru-RU"/>
        </w:rPr>
        <w:t>___________ __________________________</w:t>
      </w:r>
    </w:p>
    <w:p w:rsidR="00277C36" w:rsidRPr="00DD20FE" w:rsidRDefault="00277C36" w:rsidP="00277C36">
      <w:pPr>
        <w:widowControl/>
        <w:autoSpaceDE/>
        <w:autoSpaceDN/>
        <w:spacing w:line="276" w:lineRule="auto"/>
        <w:jc w:val="both"/>
        <w:rPr>
          <w:i/>
          <w:sz w:val="20"/>
          <w:szCs w:val="20"/>
          <w:lang w:eastAsia="ru-RU"/>
        </w:rPr>
      </w:pPr>
      <w:r w:rsidRPr="00DD20FE">
        <w:rPr>
          <w:i/>
          <w:sz w:val="20"/>
          <w:szCs w:val="20"/>
          <w:lang w:eastAsia="ru-RU"/>
        </w:rPr>
        <w:t>қолы</w:t>
      </w:r>
      <w:r w:rsidRPr="00DD20FE">
        <w:rPr>
          <w:i/>
          <w:sz w:val="20"/>
          <w:szCs w:val="20"/>
          <w:lang w:val="ru-RU" w:eastAsia="ru-RU"/>
        </w:rPr>
        <w:t xml:space="preserve"> </w:t>
      </w:r>
      <w:r w:rsidRPr="00DD20FE">
        <w:rPr>
          <w:i/>
          <w:sz w:val="20"/>
          <w:szCs w:val="20"/>
          <w:lang w:val="ru-RU" w:eastAsia="ru-RU"/>
        </w:rPr>
        <w:tab/>
      </w:r>
      <w:r w:rsidRPr="00DD20FE">
        <w:rPr>
          <w:i/>
          <w:sz w:val="20"/>
          <w:szCs w:val="20"/>
          <w:lang w:val="ru-RU" w:eastAsia="ru-RU"/>
        </w:rPr>
        <w:tab/>
      </w:r>
      <w:r w:rsidRPr="00DD20FE">
        <w:rPr>
          <w:i/>
          <w:sz w:val="20"/>
          <w:szCs w:val="20"/>
          <w:lang w:eastAsia="ru-RU"/>
        </w:rPr>
        <w:t xml:space="preserve">          тегі</w:t>
      </w:r>
      <w:r w:rsidRPr="00DD20FE">
        <w:rPr>
          <w:i/>
          <w:sz w:val="20"/>
          <w:szCs w:val="20"/>
          <w:lang w:val="ru-RU" w:eastAsia="ru-RU"/>
        </w:rPr>
        <w:t>, инициал</w:t>
      </w:r>
      <w:r w:rsidRPr="00DD20FE">
        <w:rPr>
          <w:i/>
          <w:sz w:val="20"/>
          <w:szCs w:val="20"/>
          <w:lang w:eastAsia="ru-RU"/>
        </w:rPr>
        <w:t>дары</w:t>
      </w:r>
    </w:p>
    <w:p w:rsidR="00277C36" w:rsidRPr="00DD20FE" w:rsidRDefault="00277C36" w:rsidP="00277C36">
      <w:pPr>
        <w:widowControl/>
        <w:autoSpaceDE/>
        <w:autoSpaceDN/>
        <w:spacing w:line="276" w:lineRule="auto"/>
        <w:jc w:val="both"/>
        <w:rPr>
          <w:b/>
          <w:sz w:val="28"/>
          <w:szCs w:val="28"/>
          <w:lang w:val="ru-RU" w:eastAsia="ru-RU"/>
        </w:rPr>
      </w:pPr>
    </w:p>
    <w:p w:rsidR="00277C36" w:rsidRPr="00DD20FE" w:rsidRDefault="00277C36" w:rsidP="00277C36">
      <w:pPr>
        <w:widowControl/>
        <w:autoSpaceDE/>
        <w:autoSpaceDN/>
        <w:spacing w:line="276" w:lineRule="auto"/>
        <w:jc w:val="both"/>
        <w:rPr>
          <w:sz w:val="28"/>
          <w:szCs w:val="28"/>
          <w:lang w:eastAsia="ru-RU"/>
        </w:rPr>
      </w:pPr>
      <w:r w:rsidRPr="00DD20FE">
        <w:rPr>
          <w:sz w:val="28"/>
          <w:szCs w:val="28"/>
          <w:lang w:val="ru-RU" w:eastAsia="ru-RU"/>
        </w:rPr>
        <w:t xml:space="preserve">«____» ____________202___ </w:t>
      </w:r>
      <w:r w:rsidRPr="00DD20FE">
        <w:rPr>
          <w:sz w:val="28"/>
          <w:szCs w:val="28"/>
          <w:lang w:eastAsia="ru-RU"/>
        </w:rPr>
        <w:t>жыл</w:t>
      </w:r>
    </w:p>
    <w:p w:rsidR="00277C36" w:rsidRPr="00DD20FE" w:rsidRDefault="00277C36" w:rsidP="00277C36">
      <w:pPr>
        <w:widowControl/>
        <w:autoSpaceDE/>
        <w:autoSpaceDN/>
        <w:ind w:left="4112" w:firstLine="708"/>
        <w:jc w:val="both"/>
        <w:rPr>
          <w:rFonts w:eastAsia="Calibri"/>
          <w:i/>
          <w:sz w:val="24"/>
          <w:szCs w:val="24"/>
          <w:lang w:val="ru-RU" w:eastAsia="ru-RU"/>
        </w:rPr>
      </w:pPr>
    </w:p>
    <w:p w:rsidR="00277C36" w:rsidRPr="00DD20FE" w:rsidRDefault="00277C36" w:rsidP="00277C36">
      <w:pPr>
        <w:widowControl/>
        <w:shd w:val="clear" w:color="auto" w:fill="FFFFFF"/>
        <w:autoSpaceDE/>
        <w:autoSpaceDN/>
        <w:ind w:left="4536"/>
        <w:contextualSpacing/>
        <w:jc w:val="right"/>
        <w:textAlignment w:val="baseline"/>
        <w:rPr>
          <w:rFonts w:eastAsia="Calibri"/>
          <w:b/>
          <w:bCs/>
          <w:i/>
          <w:iCs/>
          <w:color w:val="FF0000"/>
          <w:sz w:val="28"/>
          <w:szCs w:val="28"/>
        </w:rPr>
      </w:pPr>
      <w:r w:rsidRPr="00DD20FE">
        <w:rPr>
          <w:rFonts w:eastAsia="Calibri"/>
          <w:i/>
          <w:sz w:val="24"/>
          <w:szCs w:val="24"/>
          <w:lang w:val="ru-RU" w:eastAsia="ru-RU"/>
        </w:rPr>
        <w:br w:type="page"/>
      </w:r>
    </w:p>
    <w:p w:rsidR="00277C36" w:rsidRPr="00DD20FE" w:rsidRDefault="00277C36" w:rsidP="00277C36">
      <w:pPr>
        <w:widowControl/>
        <w:autoSpaceDE/>
        <w:autoSpaceDN/>
        <w:spacing w:after="160" w:line="259" w:lineRule="auto"/>
        <w:rPr>
          <w:rFonts w:eastAsia="Calibri"/>
          <w:i/>
          <w:sz w:val="24"/>
          <w:szCs w:val="24"/>
          <w:lang w:eastAsia="ru-RU"/>
        </w:rPr>
      </w:pPr>
    </w:p>
    <w:p w:rsidR="00277C36" w:rsidRPr="00DD20FE" w:rsidRDefault="00277C36" w:rsidP="00277C36">
      <w:pPr>
        <w:widowControl/>
        <w:shd w:val="clear" w:color="auto" w:fill="FFFFFF"/>
        <w:autoSpaceDE/>
        <w:autoSpaceDN/>
        <w:ind w:left="4536"/>
        <w:contextualSpacing/>
        <w:textAlignment w:val="baseline"/>
        <w:rPr>
          <w:rFonts w:eastAsia="Calibri"/>
          <w:i/>
          <w:sz w:val="24"/>
          <w:szCs w:val="24"/>
          <w:lang w:eastAsia="ru-RU"/>
        </w:rPr>
      </w:pPr>
      <w:r w:rsidRPr="00DD20FE">
        <w:rPr>
          <w:rFonts w:eastAsia="Calibri"/>
          <w:bCs/>
          <w:i/>
          <w:iCs/>
          <w:sz w:val="24"/>
          <w:szCs w:val="24"/>
        </w:rPr>
        <w:t>Қазақстандық салалық оқу-ағарту, ғылым және жоғары білім қызметкерлері кәсіподағының «Үздік кәсіподақтық құқықтық еңбек инспекторы» байқауы</w:t>
      </w:r>
      <w:r w:rsidRPr="00DD20FE">
        <w:rPr>
          <w:i/>
          <w:iCs/>
          <w:sz w:val="24"/>
          <w:szCs w:val="24"/>
          <w:lang w:eastAsia="ru-RU"/>
        </w:rPr>
        <w:t xml:space="preserve"> туралы Ережеге</w:t>
      </w:r>
      <w:r w:rsidRPr="00DD20FE">
        <w:rPr>
          <w:rFonts w:eastAsia="Calibri"/>
          <w:i/>
          <w:sz w:val="24"/>
          <w:szCs w:val="24"/>
          <w:lang w:eastAsia="ru-RU"/>
        </w:rPr>
        <w:t xml:space="preserve"> №3 Қосымша</w:t>
      </w:r>
    </w:p>
    <w:p w:rsidR="00277C36" w:rsidRPr="00DD20FE" w:rsidRDefault="00277C36" w:rsidP="00277C36">
      <w:pPr>
        <w:widowControl/>
        <w:autoSpaceDE/>
        <w:autoSpaceDN/>
        <w:ind w:firstLine="568"/>
        <w:jc w:val="center"/>
        <w:rPr>
          <w:rFonts w:eastAsia="Calibri"/>
          <w:b/>
          <w:sz w:val="24"/>
          <w:szCs w:val="24"/>
          <w:lang w:eastAsia="ru-RU"/>
        </w:rPr>
      </w:pPr>
    </w:p>
    <w:p w:rsidR="00277C36" w:rsidRPr="00DD20FE" w:rsidRDefault="00277C36" w:rsidP="00277C36">
      <w:pPr>
        <w:widowControl/>
        <w:autoSpaceDE/>
        <w:autoSpaceDN/>
        <w:spacing w:line="276" w:lineRule="auto"/>
        <w:jc w:val="center"/>
        <w:rPr>
          <w:b/>
          <w:sz w:val="28"/>
          <w:szCs w:val="28"/>
          <w:lang w:eastAsia="ru-RU"/>
        </w:rPr>
      </w:pPr>
    </w:p>
    <w:p w:rsidR="00277C36" w:rsidRPr="00DD20FE" w:rsidRDefault="00277C36" w:rsidP="00277C36">
      <w:pPr>
        <w:widowControl/>
        <w:autoSpaceDE/>
        <w:autoSpaceDN/>
        <w:spacing w:line="259" w:lineRule="auto"/>
        <w:jc w:val="center"/>
        <w:rPr>
          <w:b/>
          <w:bCs/>
          <w:sz w:val="28"/>
          <w:szCs w:val="28"/>
          <w:lang w:eastAsia="ru-RU"/>
        </w:rPr>
      </w:pPr>
      <w:r w:rsidRPr="00DD20FE">
        <w:rPr>
          <w:rFonts w:eastAsia="Calibri"/>
          <w:b/>
          <w:bCs/>
          <w:sz w:val="28"/>
          <w:szCs w:val="28"/>
        </w:rPr>
        <w:t>«Қазақстандық салалық оқу-ағарту, ғылым және жоғары білім қызметкерлері кәсіподағының «Үздік кәсіподақтық құқықтық еңбек инспекторы» байқауы</w:t>
      </w:r>
      <w:r w:rsidRPr="00DD20FE">
        <w:rPr>
          <w:b/>
          <w:bCs/>
          <w:sz w:val="28"/>
          <w:szCs w:val="28"/>
          <w:lang w:eastAsia="ru-RU"/>
        </w:rPr>
        <w:t xml:space="preserve">ның </w:t>
      </w:r>
    </w:p>
    <w:p w:rsidR="00277C36" w:rsidRPr="00DD20FE" w:rsidRDefault="00277C36" w:rsidP="00277C36">
      <w:pPr>
        <w:widowControl/>
        <w:autoSpaceDE/>
        <w:autoSpaceDN/>
        <w:spacing w:line="259" w:lineRule="auto"/>
        <w:jc w:val="center"/>
        <w:rPr>
          <w:b/>
          <w:sz w:val="28"/>
          <w:szCs w:val="28"/>
          <w:lang w:eastAsia="ru-RU"/>
        </w:rPr>
      </w:pPr>
      <w:r w:rsidRPr="00DD20FE">
        <w:rPr>
          <w:b/>
          <w:bCs/>
          <w:sz w:val="28"/>
          <w:szCs w:val="28"/>
          <w:lang w:eastAsia="ru-RU"/>
        </w:rPr>
        <w:t xml:space="preserve">бағалау парағы </w:t>
      </w:r>
    </w:p>
    <w:p w:rsidR="00277C36" w:rsidRPr="00DD20FE" w:rsidRDefault="00277C36" w:rsidP="00277C36">
      <w:pPr>
        <w:widowControl/>
        <w:pBdr>
          <w:bottom w:val="single" w:sz="6" w:space="0" w:color="auto"/>
        </w:pBdr>
        <w:autoSpaceDE/>
        <w:autoSpaceDN/>
        <w:rPr>
          <w:sz w:val="24"/>
          <w:szCs w:val="28"/>
          <w:lang w:eastAsia="ru-RU"/>
        </w:rPr>
      </w:pPr>
    </w:p>
    <w:p w:rsidR="00277C36" w:rsidRPr="00DD20FE" w:rsidRDefault="00277C36" w:rsidP="00277C36">
      <w:pPr>
        <w:widowControl/>
        <w:pBdr>
          <w:bottom w:val="single" w:sz="6" w:space="0" w:color="auto"/>
        </w:pBdr>
        <w:autoSpaceDE/>
        <w:autoSpaceDN/>
        <w:rPr>
          <w:sz w:val="24"/>
          <w:szCs w:val="28"/>
          <w:lang w:eastAsia="ru-RU"/>
        </w:rPr>
      </w:pPr>
    </w:p>
    <w:p w:rsidR="00277C36" w:rsidRPr="00DD20FE" w:rsidRDefault="00277C36" w:rsidP="00277C36">
      <w:pPr>
        <w:widowControl/>
        <w:autoSpaceDE/>
        <w:autoSpaceDN/>
        <w:jc w:val="center"/>
        <w:rPr>
          <w:sz w:val="20"/>
          <w:szCs w:val="20"/>
          <w:lang w:eastAsia="ru-RU"/>
        </w:rPr>
      </w:pPr>
      <w:r w:rsidRPr="00DD20FE">
        <w:rPr>
          <w:sz w:val="20"/>
          <w:szCs w:val="20"/>
          <w:lang w:eastAsia="ru-RU"/>
        </w:rPr>
        <w:t>(мүшелік ұйым атауы)</w:t>
      </w:r>
    </w:p>
    <w:p w:rsidR="00277C36" w:rsidRPr="00DD20FE" w:rsidRDefault="00277C36" w:rsidP="00277C36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DD20FE">
        <w:rPr>
          <w:sz w:val="28"/>
          <w:szCs w:val="28"/>
          <w:lang w:eastAsia="ru-RU"/>
        </w:rPr>
        <w:t>________________________________________________________________</w:t>
      </w:r>
    </w:p>
    <w:p w:rsidR="00277C36" w:rsidRPr="00DD20FE" w:rsidRDefault="00277C36" w:rsidP="00277C36">
      <w:pPr>
        <w:widowControl/>
        <w:autoSpaceDE/>
        <w:autoSpaceDN/>
        <w:jc w:val="center"/>
        <w:rPr>
          <w:sz w:val="20"/>
          <w:szCs w:val="20"/>
          <w:lang w:eastAsia="ru-RU"/>
        </w:rPr>
      </w:pPr>
      <w:r w:rsidRPr="00DD20FE">
        <w:rPr>
          <w:sz w:val="20"/>
          <w:szCs w:val="20"/>
          <w:lang w:eastAsia="ru-RU"/>
        </w:rPr>
        <w:t xml:space="preserve">(құқықтық еңбек инспекторының тегі, аты және әкесінің аты) </w:t>
      </w:r>
    </w:p>
    <w:p w:rsidR="00277C36" w:rsidRPr="00DD20FE" w:rsidRDefault="00277C36" w:rsidP="00277C36">
      <w:pPr>
        <w:widowControl/>
        <w:autoSpaceDE/>
        <w:autoSpaceDN/>
        <w:jc w:val="center"/>
        <w:rPr>
          <w:sz w:val="32"/>
          <w:szCs w:val="32"/>
          <w:lang w:eastAsia="ru-RU"/>
        </w:rPr>
      </w:pPr>
    </w:p>
    <w:tbl>
      <w:tblPr>
        <w:tblW w:w="1069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4849"/>
        <w:gridCol w:w="1701"/>
        <w:gridCol w:w="1701"/>
        <w:gridCol w:w="1701"/>
      </w:tblGrid>
      <w:tr w:rsidR="00277C36" w:rsidRPr="00DD20FE" w:rsidTr="002E3215">
        <w:tc>
          <w:tcPr>
            <w:tcW w:w="738" w:type="dxa"/>
            <w:vAlign w:val="center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/>
                <w:sz w:val="24"/>
                <w:szCs w:val="24"/>
                <w:lang w:val="ru-RU"/>
              </w:rPr>
              <w:t>№</w:t>
            </w:r>
          </w:p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4849" w:type="dxa"/>
            <w:vAlign w:val="center"/>
          </w:tcPr>
          <w:p w:rsidR="00277C36" w:rsidRPr="00DD20FE" w:rsidRDefault="00277C36" w:rsidP="00277C36">
            <w:pPr>
              <w:keepNext/>
              <w:widowControl/>
              <w:autoSpaceDE/>
              <w:autoSpaceDN/>
              <w:spacing w:after="160"/>
              <w:jc w:val="center"/>
              <w:outlineLvl w:val="3"/>
              <w:rPr>
                <w:rFonts w:eastAsia="Calibri"/>
                <w:b/>
                <w:sz w:val="24"/>
                <w:szCs w:val="24"/>
              </w:rPr>
            </w:pPr>
            <w:r w:rsidRPr="00DD20FE">
              <w:rPr>
                <w:rFonts w:eastAsia="Calibri"/>
                <w:b/>
                <w:sz w:val="24"/>
                <w:szCs w:val="24"/>
              </w:rPr>
              <w:t>Қызмет түрлері</w:t>
            </w:r>
          </w:p>
        </w:tc>
        <w:tc>
          <w:tcPr>
            <w:tcW w:w="1701" w:type="dxa"/>
            <w:vAlign w:val="center"/>
          </w:tcPr>
          <w:p w:rsidR="00277C36" w:rsidRPr="00DD20FE" w:rsidRDefault="00277C36" w:rsidP="00277C36">
            <w:pPr>
              <w:keepNext/>
              <w:widowControl/>
              <w:autoSpaceDE/>
              <w:autoSpaceDN/>
              <w:spacing w:after="160"/>
              <w:jc w:val="center"/>
              <w:outlineLvl w:val="3"/>
              <w:rPr>
                <w:rFonts w:eastAsia="Calibri"/>
                <w:b/>
                <w:sz w:val="24"/>
                <w:szCs w:val="24"/>
              </w:rPr>
            </w:pPr>
            <w:r w:rsidRPr="00DD20FE">
              <w:rPr>
                <w:rFonts w:eastAsia="Calibri"/>
                <w:b/>
                <w:sz w:val="24"/>
                <w:szCs w:val="24"/>
              </w:rPr>
              <w:t xml:space="preserve">Бағалау </w:t>
            </w:r>
          </w:p>
          <w:p w:rsidR="00277C36" w:rsidRPr="00DD20FE" w:rsidRDefault="00277C36" w:rsidP="00277C36">
            <w:pPr>
              <w:keepNext/>
              <w:widowControl/>
              <w:autoSpaceDE/>
              <w:autoSpaceDN/>
              <w:spacing w:after="160"/>
              <w:jc w:val="center"/>
              <w:outlineLvl w:val="3"/>
              <w:rPr>
                <w:rFonts w:eastAsia="Calibri"/>
                <w:b/>
                <w:sz w:val="24"/>
                <w:szCs w:val="24"/>
              </w:rPr>
            </w:pPr>
            <w:r w:rsidRPr="00DD20FE">
              <w:rPr>
                <w:rFonts w:eastAsia="Calibri"/>
                <w:b/>
                <w:sz w:val="24"/>
                <w:szCs w:val="24"/>
              </w:rPr>
              <w:t>к</w:t>
            </w:r>
            <w:proofErr w:type="spellStart"/>
            <w:r w:rsidRPr="00DD20FE">
              <w:rPr>
                <w:rFonts w:eastAsia="Calibri"/>
                <w:b/>
                <w:sz w:val="24"/>
                <w:szCs w:val="24"/>
                <w:lang w:val="ru-RU"/>
              </w:rPr>
              <w:t>ритери</w:t>
            </w:r>
            <w:proofErr w:type="spellEnd"/>
            <w:r w:rsidRPr="00DD20FE">
              <w:rPr>
                <w:rFonts w:eastAsia="Calibri"/>
                <w:b/>
                <w:sz w:val="24"/>
                <w:szCs w:val="24"/>
              </w:rPr>
              <w:t>і</w:t>
            </w:r>
          </w:p>
        </w:tc>
        <w:tc>
          <w:tcPr>
            <w:tcW w:w="1701" w:type="dxa"/>
            <w:vAlign w:val="center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/>
                <w:sz w:val="24"/>
                <w:szCs w:val="24"/>
              </w:rPr>
              <w:t>Бағалау о</w:t>
            </w:r>
            <w:proofErr w:type="spellStart"/>
            <w:r w:rsidRPr="00DD20FE">
              <w:rPr>
                <w:rFonts w:eastAsia="Calibri"/>
                <w:b/>
                <w:sz w:val="24"/>
                <w:szCs w:val="24"/>
                <w:lang w:val="ru-RU"/>
              </w:rPr>
              <w:t>бъект</w:t>
            </w:r>
            <w:proofErr w:type="spellEnd"/>
            <w:r w:rsidRPr="00DD20FE">
              <w:rPr>
                <w:rFonts w:eastAsia="Calibri"/>
                <w:b/>
                <w:sz w:val="24"/>
                <w:szCs w:val="24"/>
              </w:rPr>
              <w:t xml:space="preserve">ілері </w:t>
            </w:r>
          </w:p>
        </w:tc>
        <w:tc>
          <w:tcPr>
            <w:tcW w:w="1701" w:type="dxa"/>
            <w:vAlign w:val="center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D20FE">
              <w:rPr>
                <w:rFonts w:eastAsia="Calibri"/>
                <w:b/>
                <w:sz w:val="24"/>
                <w:szCs w:val="24"/>
              </w:rPr>
              <w:t>Б</w:t>
            </w:r>
            <w:r w:rsidRPr="00DD20FE">
              <w:rPr>
                <w:rFonts w:eastAsia="Calibri"/>
                <w:b/>
                <w:sz w:val="24"/>
                <w:szCs w:val="24"/>
                <w:lang w:val="ru-RU"/>
              </w:rPr>
              <w:t>ал</w:t>
            </w:r>
            <w:r w:rsidRPr="00DD20FE">
              <w:rPr>
                <w:rFonts w:eastAsia="Calibri"/>
                <w:b/>
                <w:sz w:val="24"/>
                <w:szCs w:val="24"/>
              </w:rPr>
              <w:t xml:space="preserve">л бойынша нәтиже </w:t>
            </w:r>
          </w:p>
        </w:tc>
      </w:tr>
      <w:tr w:rsidR="00277C36" w:rsidRPr="00DD20FE" w:rsidTr="002E3215">
        <w:tc>
          <w:tcPr>
            <w:tcW w:w="738" w:type="dxa"/>
            <w:shd w:val="clear" w:color="auto" w:fill="D9D9D9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849" w:type="dxa"/>
            <w:shd w:val="clear" w:color="auto" w:fill="D9D9D9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D9D9D9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  <w:shd w:val="clear" w:color="auto" w:fill="D9D9D9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shd w:val="clear" w:color="auto" w:fill="D9D9D9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/>
                <w:sz w:val="24"/>
                <w:szCs w:val="24"/>
                <w:lang w:val="ru-RU"/>
              </w:rPr>
              <w:t>5</w:t>
            </w: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1.</w:t>
            </w:r>
          </w:p>
        </w:tc>
        <w:tc>
          <w:tcPr>
            <w:tcW w:w="4849" w:type="dxa"/>
            <w:vAlign w:val="center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lang w:val="ru-RU" w:eastAsia="ru-RU"/>
              </w:rPr>
            </w:pPr>
            <w:r w:rsidRPr="00DD20FE">
              <w:rPr>
                <w:lang w:eastAsia="ru-RU"/>
              </w:rPr>
              <w:t>Барлық қаралған өтініштер</w:t>
            </w:r>
            <w:r w:rsidRPr="00DD20FE">
              <w:rPr>
                <w:lang w:val="ru-RU" w:eastAsia="ru-RU"/>
              </w:rPr>
              <w:t>: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Әрбір өтінішке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0,2 балл</w:t>
            </w:r>
            <w:r w:rsidRPr="00DD20FE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1.1.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Мемлекеттік еңбек инспекциясына өтініштер жіберілді, олар әкімшілік құқық бұзушылықтар туралы хаттамалар жасады, орындауға міндетті ұйғарымдар берілді 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Әрбір өтінішке 2 балл  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2.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>Құқықтық көмек көрсетілді: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>келісу комиссияларында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Әрбір қатысымға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0,5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2.1.1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>соның ішінде талап арыздар толықтай немесе ішінара қанағаттандырылды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Әрбір қатысымға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0,5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2.1.2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>оның ішінде жұмысқа қайта алынған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>әрбір жұмысқа қайта алынғанға 5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2.2.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>Сотта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Әрбір қатысымға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5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2.2.1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Ішінара немесе толық қанағаттандырылған талап арыздар саны  </w:t>
            </w:r>
          </w:p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lastRenderedPageBreak/>
              <w:t xml:space="preserve">Әрбір талап арыз </w:t>
            </w:r>
            <w:r w:rsidRPr="00DD20FE">
              <w:rPr>
                <w:rFonts w:eastAsia="Calibri"/>
                <w:sz w:val="24"/>
                <w:szCs w:val="24"/>
              </w:rPr>
              <w:lastRenderedPageBreak/>
              <w:t xml:space="preserve">бойынша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5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2.2.2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Жұмыстарына қайтарылған тұлғалар саны 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Әрбір жұмысына қайтарылған тұлға үшін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5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right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2. 3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жеке қабылдауда құқықтық көмек алған тұлғалар саны 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Әрқайсысы үшін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 xml:space="preserve">0,5 </w:t>
            </w:r>
            <w:r w:rsidRPr="00DD20FE">
              <w:rPr>
                <w:rFonts w:eastAsia="Calibri"/>
                <w:sz w:val="24"/>
                <w:szCs w:val="24"/>
              </w:rPr>
              <w:t>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right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2. 4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БАҚ-та кеңестер саны </w:t>
            </w:r>
          </w:p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 басылымға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5 бал</w:t>
            </w:r>
            <w:r w:rsidRPr="00DD20FE">
              <w:rPr>
                <w:rFonts w:eastAsia="Calibri"/>
                <w:sz w:val="24"/>
                <w:szCs w:val="24"/>
              </w:rPr>
              <w:t>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right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2.5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Интернет желісіндегі кеңестер саны 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Әрбір кеңеске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2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rPr>
          <w:trHeight w:val="935"/>
        </w:trPr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right"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>2.6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>келіссөздер арқылы жұмыскерлерді заңсыз жұмыстан босатудың алды алынды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>Мәселенің әрбір оң шешімі үшін 5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</w:p>
        </w:tc>
      </w:tr>
      <w:tr w:rsidR="00277C36" w:rsidRPr="00DD20FE" w:rsidTr="002E3215">
        <w:trPr>
          <w:trHeight w:val="752"/>
        </w:trPr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3.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Cs/>
                <w:sz w:val="24"/>
                <w:szCs w:val="24"/>
              </w:rPr>
              <w:t>Жұмыс берушілердің еңбек заңнамасын орындауға қоғамдық бақылау шеңберінде тексеру актілерін қоса бере отырып, жүргізілген тексерулердің саны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Әрбір тексеріске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5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Cs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Cs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rPr>
          <w:trHeight w:val="545"/>
        </w:trPr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4.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Анықталған еңбек заңнамасын бұзушылық саны 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Әрбір анықталған бұзушылыққа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 xml:space="preserve">1 балл 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5.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Жұмыс берушілерге еңбек заңнамасын бұзушылықты жою жөнінде жіберілген ұсыныстар саны </w:t>
            </w:r>
          </w:p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Cs/>
                <w:sz w:val="24"/>
                <w:szCs w:val="24"/>
              </w:rPr>
              <w:t xml:space="preserve">Әрбір ұсынысқа </w:t>
            </w:r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>2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Cs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Cs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>6.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Қызметкерлерге заңсыз ұсталынған немесе төленбеген ақшалай сома қайтарылды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(</w:t>
            </w:r>
            <w:r w:rsidRPr="00DD20FE">
              <w:rPr>
                <w:rFonts w:eastAsia="Calibri"/>
                <w:sz w:val="24"/>
                <w:szCs w:val="24"/>
              </w:rPr>
              <w:t xml:space="preserve">жалпы сомасы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те</w:t>
            </w:r>
            <w:r w:rsidRPr="00DD20FE">
              <w:rPr>
                <w:rFonts w:eastAsia="Calibri"/>
                <w:sz w:val="24"/>
                <w:szCs w:val="24"/>
              </w:rPr>
              <w:t>ң</w:t>
            </w:r>
            <w:proofErr w:type="spellStart"/>
            <w:r w:rsidRPr="00DD20FE">
              <w:rPr>
                <w:rFonts w:eastAsia="Calibri"/>
                <w:sz w:val="24"/>
                <w:szCs w:val="24"/>
                <w:lang w:val="ru-RU"/>
              </w:rPr>
              <w:t>ге</w:t>
            </w:r>
            <w:proofErr w:type="spellEnd"/>
            <w:r w:rsidRPr="00DD20FE">
              <w:rPr>
                <w:rFonts w:eastAsia="Calibri"/>
                <w:sz w:val="24"/>
                <w:szCs w:val="24"/>
              </w:rPr>
              <w:t>мен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)</w:t>
            </w:r>
          </w:p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Cs/>
                <w:sz w:val="24"/>
                <w:szCs w:val="24"/>
              </w:rPr>
              <w:t>Әрбір 100 000 теңгеге 2</w:t>
            </w:r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 xml:space="preserve"> балл</w:t>
            </w:r>
            <w:r w:rsidRPr="00DD20FE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>(</w:t>
            </w:r>
            <w:r w:rsidRPr="00DD20FE">
              <w:rPr>
                <w:rFonts w:eastAsia="Calibri"/>
                <w:bCs/>
                <w:sz w:val="24"/>
                <w:szCs w:val="24"/>
              </w:rPr>
              <w:t>қалдықты дөңгелектеу</w:t>
            </w:r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7.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DD20FE">
              <w:rPr>
                <w:sz w:val="24"/>
                <w:szCs w:val="24"/>
                <w:lang w:eastAsia="ru-RU"/>
              </w:rPr>
              <w:t xml:space="preserve">Әдістемелік ұсынымдар әзірленді </w:t>
            </w:r>
          </w:p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Cs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Cs/>
                <w:sz w:val="24"/>
                <w:szCs w:val="24"/>
              </w:rPr>
              <w:t xml:space="preserve">Әрбір әзірленімге </w:t>
            </w:r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>10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Cs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Cs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8.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Cs/>
                <w:sz w:val="24"/>
                <w:szCs w:val="24"/>
              </w:rPr>
              <w:t>Құқықтық инспектор қызметінің э</w:t>
            </w:r>
            <w:proofErr w:type="spellStart"/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>кономи</w:t>
            </w:r>
            <w:proofErr w:type="spellEnd"/>
            <w:r w:rsidRPr="00DD20FE">
              <w:rPr>
                <w:rFonts w:eastAsia="Calibri"/>
                <w:bCs/>
                <w:sz w:val="24"/>
                <w:szCs w:val="24"/>
              </w:rPr>
              <w:t xml:space="preserve">калық тиімділігі </w:t>
            </w:r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>(те</w:t>
            </w:r>
            <w:r w:rsidRPr="00DD20FE">
              <w:rPr>
                <w:rFonts w:eastAsia="Calibri"/>
                <w:bCs/>
                <w:sz w:val="24"/>
                <w:szCs w:val="24"/>
              </w:rPr>
              <w:t>ң</w:t>
            </w:r>
            <w:proofErr w:type="spellStart"/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>ге</w:t>
            </w:r>
            <w:proofErr w:type="spellEnd"/>
            <w:r w:rsidRPr="00DD20FE">
              <w:rPr>
                <w:rFonts w:eastAsia="Calibri"/>
                <w:bCs/>
                <w:sz w:val="24"/>
                <w:szCs w:val="24"/>
              </w:rPr>
              <w:t>мен</w:t>
            </w:r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Cs/>
                <w:sz w:val="24"/>
                <w:szCs w:val="24"/>
              </w:rPr>
              <w:t>Әрбір 100 000 теңгеге 2</w:t>
            </w:r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 xml:space="preserve"> балл</w:t>
            </w:r>
            <w:r w:rsidRPr="00DD20FE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>(</w:t>
            </w:r>
            <w:r w:rsidRPr="00DD20FE">
              <w:rPr>
                <w:rFonts w:eastAsia="Calibri"/>
                <w:bCs/>
                <w:sz w:val="24"/>
                <w:szCs w:val="24"/>
              </w:rPr>
              <w:t>қалдықты дөңгелектеу</w:t>
            </w:r>
            <w:r w:rsidRPr="00DD20FE">
              <w:rPr>
                <w:rFonts w:eastAsia="Calibri"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Cs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Cs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9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Құқықтық инспектор қатысуымен қаралған еңбек дауларының саны 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9.1.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Жеке 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Әрбір оқиғаға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5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sz w:val="24"/>
                <w:szCs w:val="24"/>
                <w:lang w:val="ru-RU"/>
              </w:rPr>
              <w:t>9.2.</w:t>
            </w: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Ұжымдық 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</w:rPr>
            </w:pPr>
            <w:r w:rsidRPr="00DD20FE">
              <w:rPr>
                <w:rFonts w:eastAsia="Calibri"/>
                <w:sz w:val="24"/>
                <w:szCs w:val="24"/>
              </w:rPr>
              <w:t xml:space="preserve">Әрбір оқиғаға </w:t>
            </w:r>
            <w:r w:rsidRPr="00DD20FE">
              <w:rPr>
                <w:rFonts w:eastAsia="Calibri"/>
                <w:sz w:val="24"/>
                <w:szCs w:val="24"/>
                <w:lang w:val="ru-RU"/>
              </w:rPr>
              <w:t>20 балл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277C36" w:rsidRPr="00DD20FE" w:rsidTr="002E3215">
        <w:tc>
          <w:tcPr>
            <w:tcW w:w="738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4849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/>
                <w:sz w:val="24"/>
                <w:szCs w:val="24"/>
              </w:rPr>
            </w:pPr>
            <w:r w:rsidRPr="00DD20FE">
              <w:rPr>
                <w:rFonts w:eastAsia="Calibri"/>
                <w:b/>
                <w:sz w:val="24"/>
                <w:szCs w:val="24"/>
              </w:rPr>
              <w:t xml:space="preserve">Барлығы 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/>
                <w:sz w:val="24"/>
                <w:szCs w:val="24"/>
                <w:lang w:val="ru-RU"/>
              </w:rPr>
              <w:t>х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jc w:val="center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DD20FE">
              <w:rPr>
                <w:rFonts w:eastAsia="Calibri"/>
                <w:b/>
                <w:sz w:val="24"/>
                <w:szCs w:val="24"/>
                <w:lang w:val="ru-RU"/>
              </w:rPr>
              <w:t>х</w:t>
            </w:r>
          </w:p>
        </w:tc>
        <w:tc>
          <w:tcPr>
            <w:tcW w:w="1701" w:type="dxa"/>
          </w:tcPr>
          <w:p w:rsidR="00277C36" w:rsidRPr="00DD20FE" w:rsidRDefault="00277C36" w:rsidP="00277C36">
            <w:pPr>
              <w:widowControl/>
              <w:autoSpaceDE/>
              <w:autoSpaceDN/>
              <w:spacing w:after="160"/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</w:tr>
    </w:tbl>
    <w:p w:rsidR="00277C36" w:rsidRPr="00DD20FE" w:rsidRDefault="00277C36" w:rsidP="00277C36">
      <w:pPr>
        <w:widowControl/>
        <w:autoSpaceDE/>
        <w:autoSpaceDN/>
        <w:jc w:val="center"/>
        <w:rPr>
          <w:sz w:val="28"/>
          <w:szCs w:val="28"/>
          <w:lang w:val="ru-RU" w:eastAsia="ru-RU"/>
        </w:rPr>
      </w:pPr>
    </w:p>
    <w:p w:rsidR="00277C36" w:rsidRPr="00DD20FE" w:rsidRDefault="00277C36" w:rsidP="00277C36">
      <w:pPr>
        <w:widowControl/>
        <w:autoSpaceDE/>
        <w:autoSpaceDN/>
        <w:jc w:val="both"/>
        <w:rPr>
          <w:sz w:val="28"/>
          <w:szCs w:val="28"/>
          <w:lang w:eastAsia="ru-RU"/>
        </w:rPr>
      </w:pPr>
      <w:proofErr w:type="spellStart"/>
      <w:r w:rsidRPr="00DD20FE">
        <w:rPr>
          <w:sz w:val="28"/>
          <w:szCs w:val="28"/>
          <w:lang w:val="ru-RU" w:eastAsia="ru-RU"/>
        </w:rPr>
        <w:t>Комисси</w:t>
      </w:r>
      <w:proofErr w:type="spellEnd"/>
      <w:r w:rsidRPr="00DD20FE">
        <w:rPr>
          <w:sz w:val="28"/>
          <w:szCs w:val="28"/>
          <w:lang w:eastAsia="ru-RU"/>
        </w:rPr>
        <w:t>я төрағасы</w:t>
      </w:r>
    </w:p>
    <w:p w:rsidR="00277C36" w:rsidRPr="00DD20FE" w:rsidRDefault="00277C36" w:rsidP="00277C36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  <w:r w:rsidRPr="00DD20FE">
        <w:rPr>
          <w:sz w:val="28"/>
          <w:szCs w:val="28"/>
          <w:lang w:val="ru-RU" w:eastAsia="ru-RU"/>
        </w:rPr>
        <w:t>_______</w:t>
      </w:r>
      <w:r w:rsidRPr="00DD20FE">
        <w:rPr>
          <w:sz w:val="28"/>
          <w:szCs w:val="28"/>
          <w:lang w:val="ru-RU" w:eastAsia="ru-RU"/>
        </w:rPr>
        <w:tab/>
      </w:r>
      <w:r w:rsidRPr="00DD20FE">
        <w:rPr>
          <w:sz w:val="28"/>
          <w:szCs w:val="28"/>
          <w:lang w:val="ru-RU" w:eastAsia="ru-RU"/>
        </w:rPr>
        <w:tab/>
        <w:t>__________________</w:t>
      </w:r>
    </w:p>
    <w:p w:rsidR="00277C36" w:rsidRPr="00DD20FE" w:rsidRDefault="00277C36" w:rsidP="00277C36">
      <w:pPr>
        <w:widowControl/>
        <w:autoSpaceDE/>
        <w:autoSpaceDN/>
        <w:jc w:val="both"/>
        <w:rPr>
          <w:i/>
          <w:sz w:val="20"/>
          <w:szCs w:val="24"/>
          <w:lang w:val="ru-RU" w:eastAsia="ru-RU"/>
        </w:rPr>
      </w:pPr>
      <w:r w:rsidRPr="00DD20FE">
        <w:rPr>
          <w:i/>
          <w:sz w:val="20"/>
          <w:szCs w:val="24"/>
          <w:lang w:eastAsia="ru-RU"/>
        </w:rPr>
        <w:t>қолы</w:t>
      </w:r>
      <w:r w:rsidRPr="00DD20FE">
        <w:rPr>
          <w:i/>
          <w:sz w:val="20"/>
          <w:szCs w:val="24"/>
          <w:lang w:val="ru-RU" w:eastAsia="ru-RU"/>
        </w:rPr>
        <w:tab/>
      </w:r>
      <w:r w:rsidRPr="00DD20FE">
        <w:rPr>
          <w:i/>
          <w:sz w:val="20"/>
          <w:szCs w:val="24"/>
          <w:lang w:val="ru-RU" w:eastAsia="ru-RU"/>
        </w:rPr>
        <w:tab/>
      </w:r>
      <w:r w:rsidRPr="00DD20FE">
        <w:rPr>
          <w:i/>
          <w:sz w:val="20"/>
          <w:szCs w:val="24"/>
          <w:lang w:val="ru-RU" w:eastAsia="ru-RU"/>
        </w:rPr>
        <w:tab/>
      </w:r>
      <w:r w:rsidRPr="00DD20FE">
        <w:rPr>
          <w:i/>
          <w:sz w:val="20"/>
          <w:szCs w:val="24"/>
          <w:lang w:val="ru-RU" w:eastAsia="ru-RU"/>
        </w:rPr>
        <w:tab/>
      </w:r>
      <w:r w:rsidRPr="00DD20FE">
        <w:rPr>
          <w:i/>
          <w:sz w:val="20"/>
          <w:szCs w:val="24"/>
          <w:lang w:eastAsia="ru-RU"/>
        </w:rPr>
        <w:t>тегі және</w:t>
      </w:r>
      <w:r w:rsidRPr="00DD20FE">
        <w:rPr>
          <w:i/>
          <w:sz w:val="20"/>
          <w:szCs w:val="24"/>
          <w:lang w:val="ru-RU" w:eastAsia="ru-RU"/>
        </w:rPr>
        <w:t xml:space="preserve"> инициал</w:t>
      </w:r>
      <w:r w:rsidRPr="00DD20FE">
        <w:rPr>
          <w:i/>
          <w:sz w:val="20"/>
          <w:szCs w:val="24"/>
          <w:lang w:eastAsia="ru-RU"/>
        </w:rPr>
        <w:t>дар</w:t>
      </w:r>
      <w:r w:rsidRPr="00DD20FE">
        <w:rPr>
          <w:i/>
          <w:sz w:val="20"/>
          <w:szCs w:val="24"/>
          <w:lang w:val="ru-RU" w:eastAsia="ru-RU"/>
        </w:rPr>
        <w:t>ы</w:t>
      </w:r>
    </w:p>
    <w:p w:rsidR="00277C36" w:rsidRPr="00DD20FE" w:rsidRDefault="00277C36" w:rsidP="00277C36">
      <w:pPr>
        <w:widowControl/>
        <w:autoSpaceDE/>
        <w:autoSpaceDN/>
        <w:jc w:val="both"/>
        <w:rPr>
          <w:sz w:val="32"/>
          <w:szCs w:val="32"/>
          <w:lang w:val="ru-RU" w:eastAsia="ru-RU"/>
        </w:rPr>
      </w:pPr>
    </w:p>
    <w:p w:rsidR="00277C36" w:rsidRPr="00DD20FE" w:rsidRDefault="00277C36" w:rsidP="00277C36">
      <w:pPr>
        <w:widowControl/>
        <w:autoSpaceDE/>
        <w:autoSpaceDN/>
        <w:jc w:val="both"/>
        <w:rPr>
          <w:sz w:val="28"/>
          <w:szCs w:val="28"/>
          <w:lang w:val="ru-RU" w:eastAsia="ru-RU"/>
        </w:rPr>
      </w:pPr>
      <w:proofErr w:type="spellStart"/>
      <w:r w:rsidRPr="00DD20FE">
        <w:rPr>
          <w:sz w:val="28"/>
          <w:szCs w:val="28"/>
          <w:lang w:val="ru-RU" w:eastAsia="ru-RU"/>
        </w:rPr>
        <w:t>Комисси</w:t>
      </w:r>
      <w:proofErr w:type="spellEnd"/>
      <w:r w:rsidRPr="00DD20FE">
        <w:rPr>
          <w:sz w:val="28"/>
          <w:szCs w:val="28"/>
          <w:lang w:eastAsia="ru-RU"/>
        </w:rPr>
        <w:t>я мүшелері</w:t>
      </w:r>
      <w:r w:rsidRPr="00DD20FE">
        <w:rPr>
          <w:sz w:val="28"/>
          <w:szCs w:val="28"/>
          <w:lang w:val="ru-RU" w:eastAsia="ru-RU"/>
        </w:rPr>
        <w:t xml:space="preserve"> </w:t>
      </w:r>
    </w:p>
    <w:p w:rsidR="00277C36" w:rsidRPr="00277C36" w:rsidRDefault="00277C36" w:rsidP="00277C36">
      <w:pPr>
        <w:widowControl/>
        <w:autoSpaceDE/>
        <w:autoSpaceDN/>
        <w:jc w:val="both"/>
        <w:rPr>
          <w:rFonts w:eastAsia="Calibri"/>
          <w:b/>
          <w:sz w:val="28"/>
          <w:szCs w:val="28"/>
          <w:lang w:val="ru-RU"/>
        </w:rPr>
      </w:pPr>
      <w:r w:rsidRPr="00DD20FE">
        <w:rPr>
          <w:sz w:val="28"/>
          <w:szCs w:val="28"/>
          <w:lang w:val="ru-RU" w:eastAsia="ru-RU"/>
        </w:rPr>
        <w:t>___________________________</w:t>
      </w:r>
      <w:bookmarkStart w:id="6" w:name="_GoBack"/>
      <w:bookmarkEnd w:id="6"/>
    </w:p>
    <w:p w:rsidR="00277C36" w:rsidRPr="00277C36" w:rsidRDefault="00277C36" w:rsidP="00277C36">
      <w:pPr>
        <w:widowControl/>
        <w:autoSpaceDE/>
        <w:autoSpaceDN/>
        <w:spacing w:after="160" w:line="259" w:lineRule="auto"/>
        <w:rPr>
          <w:rFonts w:ascii="Calibri" w:eastAsia="Calibri" w:hAnsi="Calibri"/>
          <w:lang w:val="ru-RU"/>
        </w:rPr>
      </w:pPr>
    </w:p>
    <w:p w:rsidR="00647C97" w:rsidRDefault="00647C97" w:rsidP="00277C36">
      <w:pPr>
        <w:spacing w:before="67"/>
        <w:ind w:left="5637" w:right="1128"/>
        <w:rPr>
          <w:sz w:val="23"/>
        </w:rPr>
      </w:pPr>
    </w:p>
    <w:sectPr w:rsidR="00647C97" w:rsidSect="00D26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B4AFA"/>
    <w:multiLevelType w:val="hybridMultilevel"/>
    <w:tmpl w:val="56E4ECA2"/>
    <w:lvl w:ilvl="0" w:tplc="9930454E">
      <w:start w:val="1"/>
      <w:numFmt w:val="decimal"/>
      <w:lvlText w:val="%1."/>
      <w:lvlJc w:val="left"/>
      <w:pPr>
        <w:ind w:left="5469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kk-KZ" w:eastAsia="en-US" w:bidi="ar-SA"/>
      </w:rPr>
    </w:lvl>
    <w:lvl w:ilvl="1" w:tplc="47447698">
      <w:numFmt w:val="bullet"/>
      <w:lvlText w:val="•"/>
      <w:lvlJc w:val="left"/>
      <w:pPr>
        <w:ind w:left="6006" w:hanging="284"/>
      </w:pPr>
      <w:rPr>
        <w:rFonts w:hint="default"/>
        <w:lang w:val="kk-KZ" w:eastAsia="en-US" w:bidi="ar-SA"/>
      </w:rPr>
    </w:lvl>
    <w:lvl w:ilvl="2" w:tplc="FF642E9E">
      <w:numFmt w:val="bullet"/>
      <w:lvlText w:val="•"/>
      <w:lvlJc w:val="left"/>
      <w:pPr>
        <w:ind w:left="6552" w:hanging="284"/>
      </w:pPr>
      <w:rPr>
        <w:rFonts w:hint="default"/>
        <w:lang w:val="kk-KZ" w:eastAsia="en-US" w:bidi="ar-SA"/>
      </w:rPr>
    </w:lvl>
    <w:lvl w:ilvl="3" w:tplc="EAE614E2">
      <w:numFmt w:val="bullet"/>
      <w:lvlText w:val="•"/>
      <w:lvlJc w:val="left"/>
      <w:pPr>
        <w:ind w:left="7099" w:hanging="284"/>
      </w:pPr>
      <w:rPr>
        <w:rFonts w:hint="default"/>
        <w:lang w:val="kk-KZ" w:eastAsia="en-US" w:bidi="ar-SA"/>
      </w:rPr>
    </w:lvl>
    <w:lvl w:ilvl="4" w:tplc="66D0CAD4">
      <w:numFmt w:val="bullet"/>
      <w:lvlText w:val="•"/>
      <w:lvlJc w:val="left"/>
      <w:pPr>
        <w:ind w:left="7645" w:hanging="284"/>
      </w:pPr>
      <w:rPr>
        <w:rFonts w:hint="default"/>
        <w:lang w:val="kk-KZ" w:eastAsia="en-US" w:bidi="ar-SA"/>
      </w:rPr>
    </w:lvl>
    <w:lvl w:ilvl="5" w:tplc="CC68623C">
      <w:numFmt w:val="bullet"/>
      <w:lvlText w:val="•"/>
      <w:lvlJc w:val="left"/>
      <w:pPr>
        <w:ind w:left="8192" w:hanging="284"/>
      </w:pPr>
      <w:rPr>
        <w:rFonts w:hint="default"/>
        <w:lang w:val="kk-KZ" w:eastAsia="en-US" w:bidi="ar-SA"/>
      </w:rPr>
    </w:lvl>
    <w:lvl w:ilvl="6" w:tplc="322E64FA">
      <w:numFmt w:val="bullet"/>
      <w:lvlText w:val="•"/>
      <w:lvlJc w:val="left"/>
      <w:pPr>
        <w:ind w:left="8738" w:hanging="284"/>
      </w:pPr>
      <w:rPr>
        <w:rFonts w:hint="default"/>
        <w:lang w:val="kk-KZ" w:eastAsia="en-US" w:bidi="ar-SA"/>
      </w:rPr>
    </w:lvl>
    <w:lvl w:ilvl="7" w:tplc="4EAA314C">
      <w:numFmt w:val="bullet"/>
      <w:lvlText w:val="•"/>
      <w:lvlJc w:val="left"/>
      <w:pPr>
        <w:ind w:left="9284" w:hanging="284"/>
      </w:pPr>
      <w:rPr>
        <w:rFonts w:hint="default"/>
        <w:lang w:val="kk-KZ" w:eastAsia="en-US" w:bidi="ar-SA"/>
      </w:rPr>
    </w:lvl>
    <w:lvl w:ilvl="8" w:tplc="B3E8386A">
      <w:numFmt w:val="bullet"/>
      <w:lvlText w:val="•"/>
      <w:lvlJc w:val="left"/>
      <w:pPr>
        <w:ind w:left="9831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382078D"/>
    <w:multiLevelType w:val="multilevel"/>
    <w:tmpl w:val="723A93A0"/>
    <w:lvl w:ilvl="0">
      <w:start w:val="4"/>
      <w:numFmt w:val="decimal"/>
      <w:lvlText w:val="%1"/>
      <w:lvlJc w:val="left"/>
      <w:pPr>
        <w:ind w:left="1099" w:hanging="514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1099" w:hanging="51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3064" w:hanging="51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4047" w:hanging="51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5029" w:hanging="51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012" w:hanging="51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994" w:hanging="51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976" w:hanging="51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959" w:hanging="514"/>
      </w:pPr>
      <w:rPr>
        <w:rFonts w:hint="default"/>
        <w:lang w:val="kk-KZ" w:eastAsia="en-US" w:bidi="ar-SA"/>
      </w:rPr>
    </w:lvl>
  </w:abstractNum>
  <w:abstractNum w:abstractNumId="2" w15:restartNumberingAfterBreak="0">
    <w:nsid w:val="45B156B6"/>
    <w:multiLevelType w:val="multilevel"/>
    <w:tmpl w:val="099A969E"/>
    <w:lvl w:ilvl="0">
      <w:start w:val="1"/>
      <w:numFmt w:val="decimal"/>
      <w:lvlText w:val="%1"/>
      <w:lvlJc w:val="left"/>
      <w:pPr>
        <w:ind w:left="1099" w:hanging="552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1099" w:hanging="55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3064" w:hanging="55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4047" w:hanging="55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5029" w:hanging="55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012" w:hanging="55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994" w:hanging="55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976" w:hanging="55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959" w:hanging="552"/>
      </w:pPr>
      <w:rPr>
        <w:rFonts w:hint="default"/>
        <w:lang w:val="kk-KZ" w:eastAsia="en-US" w:bidi="ar-SA"/>
      </w:rPr>
    </w:lvl>
  </w:abstractNum>
  <w:abstractNum w:abstractNumId="3" w15:restartNumberingAfterBreak="0">
    <w:nsid w:val="541567A7"/>
    <w:multiLevelType w:val="multilevel"/>
    <w:tmpl w:val="CAAEEEFE"/>
    <w:lvl w:ilvl="0">
      <w:start w:val="2"/>
      <w:numFmt w:val="decimal"/>
      <w:lvlText w:val="%1"/>
      <w:lvlJc w:val="left"/>
      <w:pPr>
        <w:ind w:left="2305" w:hanging="495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2305" w:hanging="49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4024" w:hanging="49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4887" w:hanging="49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5749" w:hanging="49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612" w:hanging="49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7474" w:hanging="49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8336" w:hanging="49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9199" w:hanging="495"/>
      </w:pPr>
      <w:rPr>
        <w:rFonts w:hint="default"/>
        <w:lang w:val="kk-KZ" w:eastAsia="en-US" w:bidi="ar-SA"/>
      </w:rPr>
    </w:lvl>
  </w:abstractNum>
  <w:abstractNum w:abstractNumId="4" w15:restartNumberingAfterBreak="0">
    <w:nsid w:val="6E447DB1"/>
    <w:multiLevelType w:val="hybridMultilevel"/>
    <w:tmpl w:val="71FC2A8A"/>
    <w:lvl w:ilvl="0" w:tplc="6CF0A6A4">
      <w:start w:val="1"/>
      <w:numFmt w:val="decimal"/>
      <w:lvlText w:val="%1."/>
      <w:lvlJc w:val="left"/>
      <w:pPr>
        <w:ind w:left="2516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926CD7B2">
      <w:numFmt w:val="bullet"/>
      <w:lvlText w:val="•"/>
      <w:lvlJc w:val="left"/>
      <w:pPr>
        <w:ind w:left="3360" w:hanging="706"/>
      </w:pPr>
      <w:rPr>
        <w:rFonts w:hint="default"/>
        <w:lang w:val="kk-KZ" w:eastAsia="en-US" w:bidi="ar-SA"/>
      </w:rPr>
    </w:lvl>
    <w:lvl w:ilvl="2" w:tplc="72F8FA96">
      <w:numFmt w:val="bullet"/>
      <w:lvlText w:val="•"/>
      <w:lvlJc w:val="left"/>
      <w:pPr>
        <w:ind w:left="4200" w:hanging="706"/>
      </w:pPr>
      <w:rPr>
        <w:rFonts w:hint="default"/>
        <w:lang w:val="kk-KZ" w:eastAsia="en-US" w:bidi="ar-SA"/>
      </w:rPr>
    </w:lvl>
    <w:lvl w:ilvl="3" w:tplc="E3DE6D3A">
      <w:numFmt w:val="bullet"/>
      <w:lvlText w:val="•"/>
      <w:lvlJc w:val="left"/>
      <w:pPr>
        <w:ind w:left="5041" w:hanging="706"/>
      </w:pPr>
      <w:rPr>
        <w:rFonts w:hint="default"/>
        <w:lang w:val="kk-KZ" w:eastAsia="en-US" w:bidi="ar-SA"/>
      </w:rPr>
    </w:lvl>
    <w:lvl w:ilvl="4" w:tplc="D4066316">
      <w:numFmt w:val="bullet"/>
      <w:lvlText w:val="•"/>
      <w:lvlJc w:val="left"/>
      <w:pPr>
        <w:ind w:left="5881" w:hanging="706"/>
      </w:pPr>
      <w:rPr>
        <w:rFonts w:hint="default"/>
        <w:lang w:val="kk-KZ" w:eastAsia="en-US" w:bidi="ar-SA"/>
      </w:rPr>
    </w:lvl>
    <w:lvl w:ilvl="5" w:tplc="C5FAB2B4">
      <w:numFmt w:val="bullet"/>
      <w:lvlText w:val="•"/>
      <w:lvlJc w:val="left"/>
      <w:pPr>
        <w:ind w:left="6722" w:hanging="706"/>
      </w:pPr>
      <w:rPr>
        <w:rFonts w:hint="default"/>
        <w:lang w:val="kk-KZ" w:eastAsia="en-US" w:bidi="ar-SA"/>
      </w:rPr>
    </w:lvl>
    <w:lvl w:ilvl="6" w:tplc="36C469E4">
      <w:numFmt w:val="bullet"/>
      <w:lvlText w:val="•"/>
      <w:lvlJc w:val="left"/>
      <w:pPr>
        <w:ind w:left="7562" w:hanging="706"/>
      </w:pPr>
      <w:rPr>
        <w:rFonts w:hint="default"/>
        <w:lang w:val="kk-KZ" w:eastAsia="en-US" w:bidi="ar-SA"/>
      </w:rPr>
    </w:lvl>
    <w:lvl w:ilvl="7" w:tplc="E40ADD76">
      <w:numFmt w:val="bullet"/>
      <w:lvlText w:val="•"/>
      <w:lvlJc w:val="left"/>
      <w:pPr>
        <w:ind w:left="8402" w:hanging="706"/>
      </w:pPr>
      <w:rPr>
        <w:rFonts w:hint="default"/>
        <w:lang w:val="kk-KZ" w:eastAsia="en-US" w:bidi="ar-SA"/>
      </w:rPr>
    </w:lvl>
    <w:lvl w:ilvl="8" w:tplc="ABC2C10C">
      <w:numFmt w:val="bullet"/>
      <w:lvlText w:val="•"/>
      <w:lvlJc w:val="left"/>
      <w:pPr>
        <w:ind w:left="9243" w:hanging="706"/>
      </w:pPr>
      <w:rPr>
        <w:rFonts w:hint="default"/>
        <w:lang w:val="kk-KZ" w:eastAsia="en-US" w:bidi="ar-SA"/>
      </w:rPr>
    </w:lvl>
  </w:abstractNum>
  <w:abstractNum w:abstractNumId="5" w15:restartNumberingAfterBreak="0">
    <w:nsid w:val="725D336B"/>
    <w:multiLevelType w:val="multilevel"/>
    <w:tmpl w:val="1D7221C0"/>
    <w:lvl w:ilvl="0">
      <w:start w:val="3"/>
      <w:numFmt w:val="decimal"/>
      <w:lvlText w:val="%1"/>
      <w:lvlJc w:val="left"/>
      <w:pPr>
        <w:ind w:left="1099" w:hanging="658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1099" w:hanging="65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3064" w:hanging="658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4047" w:hanging="658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5029" w:hanging="658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012" w:hanging="658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994" w:hanging="658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976" w:hanging="658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959" w:hanging="658"/>
      </w:pPr>
      <w:rPr>
        <w:rFonts w:hint="default"/>
        <w:lang w:val="kk-KZ" w:eastAsia="en-US" w:bidi="ar-SA"/>
      </w:rPr>
    </w:lvl>
  </w:abstractNum>
  <w:abstractNum w:abstractNumId="6" w15:restartNumberingAfterBreak="0">
    <w:nsid w:val="7CEF4276"/>
    <w:multiLevelType w:val="hybridMultilevel"/>
    <w:tmpl w:val="F2B000EE"/>
    <w:lvl w:ilvl="0" w:tplc="1C0C75C4">
      <w:numFmt w:val="bullet"/>
      <w:lvlText w:val="-"/>
      <w:lvlJc w:val="left"/>
      <w:pPr>
        <w:ind w:left="1099" w:hanging="39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888759C">
      <w:numFmt w:val="bullet"/>
      <w:lvlText w:val="•"/>
      <w:lvlJc w:val="left"/>
      <w:pPr>
        <w:ind w:left="2082" w:hanging="399"/>
      </w:pPr>
      <w:rPr>
        <w:rFonts w:hint="default"/>
        <w:lang w:val="kk-KZ" w:eastAsia="en-US" w:bidi="ar-SA"/>
      </w:rPr>
    </w:lvl>
    <w:lvl w:ilvl="2" w:tplc="70B682FE">
      <w:numFmt w:val="bullet"/>
      <w:lvlText w:val="•"/>
      <w:lvlJc w:val="left"/>
      <w:pPr>
        <w:ind w:left="3064" w:hanging="399"/>
      </w:pPr>
      <w:rPr>
        <w:rFonts w:hint="default"/>
        <w:lang w:val="kk-KZ" w:eastAsia="en-US" w:bidi="ar-SA"/>
      </w:rPr>
    </w:lvl>
    <w:lvl w:ilvl="3" w:tplc="C7BAAD98">
      <w:numFmt w:val="bullet"/>
      <w:lvlText w:val="•"/>
      <w:lvlJc w:val="left"/>
      <w:pPr>
        <w:ind w:left="4047" w:hanging="399"/>
      </w:pPr>
      <w:rPr>
        <w:rFonts w:hint="default"/>
        <w:lang w:val="kk-KZ" w:eastAsia="en-US" w:bidi="ar-SA"/>
      </w:rPr>
    </w:lvl>
    <w:lvl w:ilvl="4" w:tplc="2C065E18">
      <w:numFmt w:val="bullet"/>
      <w:lvlText w:val="•"/>
      <w:lvlJc w:val="left"/>
      <w:pPr>
        <w:ind w:left="5029" w:hanging="399"/>
      </w:pPr>
      <w:rPr>
        <w:rFonts w:hint="default"/>
        <w:lang w:val="kk-KZ" w:eastAsia="en-US" w:bidi="ar-SA"/>
      </w:rPr>
    </w:lvl>
    <w:lvl w:ilvl="5" w:tplc="117E72CC">
      <w:numFmt w:val="bullet"/>
      <w:lvlText w:val="•"/>
      <w:lvlJc w:val="left"/>
      <w:pPr>
        <w:ind w:left="6012" w:hanging="399"/>
      </w:pPr>
      <w:rPr>
        <w:rFonts w:hint="default"/>
        <w:lang w:val="kk-KZ" w:eastAsia="en-US" w:bidi="ar-SA"/>
      </w:rPr>
    </w:lvl>
    <w:lvl w:ilvl="6" w:tplc="9FAE3C3E">
      <w:numFmt w:val="bullet"/>
      <w:lvlText w:val="•"/>
      <w:lvlJc w:val="left"/>
      <w:pPr>
        <w:ind w:left="6994" w:hanging="399"/>
      </w:pPr>
      <w:rPr>
        <w:rFonts w:hint="default"/>
        <w:lang w:val="kk-KZ" w:eastAsia="en-US" w:bidi="ar-SA"/>
      </w:rPr>
    </w:lvl>
    <w:lvl w:ilvl="7" w:tplc="90C41CD2">
      <w:numFmt w:val="bullet"/>
      <w:lvlText w:val="•"/>
      <w:lvlJc w:val="left"/>
      <w:pPr>
        <w:ind w:left="7976" w:hanging="399"/>
      </w:pPr>
      <w:rPr>
        <w:rFonts w:hint="default"/>
        <w:lang w:val="kk-KZ" w:eastAsia="en-US" w:bidi="ar-SA"/>
      </w:rPr>
    </w:lvl>
    <w:lvl w:ilvl="8" w:tplc="25CA08CA">
      <w:numFmt w:val="bullet"/>
      <w:lvlText w:val="•"/>
      <w:lvlJc w:val="left"/>
      <w:pPr>
        <w:ind w:left="8959" w:hanging="399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C97"/>
    <w:rsid w:val="00277C36"/>
    <w:rsid w:val="00647C97"/>
    <w:rsid w:val="00DD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115B"/>
  <w15:docId w15:val="{EF658C92-8336-46FB-A2E0-544622E1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99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du-tradeunion.kz/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Admin-123</dc:creator>
  <cp:lastModifiedBy>Владелец</cp:lastModifiedBy>
  <cp:revision>3</cp:revision>
  <dcterms:created xsi:type="dcterms:W3CDTF">2024-07-02T04:35:00Z</dcterms:created>
  <dcterms:modified xsi:type="dcterms:W3CDTF">2024-07-25T06:52:00Z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2024-07-02T00:00:00Z</vt:filetime>
  </property>
</Properties>
</file>