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A8" w:rsidRDefault="00AA02A8" w:rsidP="00793E3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16D8" w:rsidRPr="009F201D" w:rsidRDefault="008D16D8" w:rsidP="00793E3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СПРАВКА </w:t>
      </w:r>
    </w:p>
    <w:p w:rsidR="0090220D" w:rsidRPr="009F201D" w:rsidRDefault="008D16D8" w:rsidP="00793E3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/>
          <w:sz w:val="28"/>
          <w:szCs w:val="28"/>
          <w:lang w:val="kk-KZ"/>
        </w:rPr>
        <w:t>о работе Талдыкорганской территориальной организации  профсоюза по реализации Постановлений и рекомендаций Отраслевого совета профсоюза по вопросам повышения эффективности правовой защиты членов профсоюза</w:t>
      </w:r>
    </w:p>
    <w:p w:rsidR="008D16D8" w:rsidRPr="009F201D" w:rsidRDefault="008D16D8" w:rsidP="00793E32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3E32" w:rsidRDefault="008D16D8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sz w:val="28"/>
          <w:szCs w:val="28"/>
        </w:rPr>
        <w:t xml:space="preserve">Талдыкорганская </w:t>
      </w:r>
      <w:r w:rsidR="00696B81" w:rsidRPr="009F201D">
        <w:rPr>
          <w:rFonts w:ascii="Times New Roman" w:hAnsi="Times New Roman" w:cs="Times New Roman"/>
          <w:sz w:val="28"/>
          <w:szCs w:val="28"/>
        </w:rPr>
        <w:t xml:space="preserve">территориальная </w:t>
      </w:r>
      <w:r w:rsidRPr="009F201D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8961AF">
        <w:rPr>
          <w:rFonts w:ascii="Times New Roman" w:hAnsi="Times New Roman" w:cs="Times New Roman"/>
          <w:sz w:val="28"/>
          <w:szCs w:val="28"/>
        </w:rPr>
        <w:t xml:space="preserve">Казахстанского отраслевого </w:t>
      </w:r>
      <w:r w:rsidRPr="009F201D">
        <w:rPr>
          <w:rFonts w:ascii="Times New Roman" w:hAnsi="Times New Roman" w:cs="Times New Roman"/>
          <w:sz w:val="28"/>
          <w:szCs w:val="28"/>
        </w:rPr>
        <w:t>профсоюза работников образования и науки» является крупнейшей профсоюзной организацией Алматинской области</w:t>
      </w:r>
      <w:r w:rsidR="00FD4897">
        <w:rPr>
          <w:rFonts w:ascii="Times New Roman" w:hAnsi="Times New Roman" w:cs="Times New Roman"/>
          <w:sz w:val="28"/>
          <w:szCs w:val="28"/>
        </w:rPr>
        <w:t>,</w:t>
      </w:r>
      <w:r w:rsidR="001C4CC3">
        <w:rPr>
          <w:rFonts w:ascii="Times New Roman" w:hAnsi="Times New Roman" w:cs="Times New Roman"/>
          <w:sz w:val="28"/>
          <w:szCs w:val="28"/>
        </w:rPr>
        <w:t xml:space="preserve"> которая объединяет</w:t>
      </w:r>
      <w:r w:rsidR="00793E32">
        <w:rPr>
          <w:rFonts w:ascii="Times New Roman" w:hAnsi="Times New Roman" w:cs="Times New Roman"/>
          <w:sz w:val="28"/>
          <w:szCs w:val="28"/>
        </w:rPr>
        <w:t xml:space="preserve"> </w:t>
      </w:r>
      <w:r w:rsidRPr="009F201D">
        <w:rPr>
          <w:rFonts w:ascii="Times New Roman" w:hAnsi="Times New Roman" w:cs="Times New Roman"/>
          <w:sz w:val="28"/>
          <w:szCs w:val="28"/>
        </w:rPr>
        <w:t>12 районных, городских филиалов и 24 первичных профсоюзных организаций ВУЗов, колледжей, школ-интернатов</w:t>
      </w:r>
      <w:r w:rsidR="008961AF">
        <w:rPr>
          <w:rFonts w:ascii="Times New Roman" w:hAnsi="Times New Roman" w:cs="Times New Roman"/>
          <w:sz w:val="28"/>
          <w:szCs w:val="28"/>
        </w:rPr>
        <w:t xml:space="preserve"> и других трудовых коллективов системы образования</w:t>
      </w:r>
      <w:r w:rsidRPr="009F201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93E32" w:rsidRDefault="00696B81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sz w:val="28"/>
          <w:szCs w:val="28"/>
        </w:rPr>
        <w:t>Талдыкорганская территориальная организация профсоюза работников образования и науки</w:t>
      </w:r>
      <w:r w:rsidR="008D16D8" w:rsidRPr="009F201D">
        <w:rPr>
          <w:rFonts w:ascii="Times New Roman" w:hAnsi="Times New Roman" w:cs="Times New Roman"/>
          <w:sz w:val="28"/>
          <w:szCs w:val="28"/>
        </w:rPr>
        <w:t>, городск</w:t>
      </w:r>
      <w:r w:rsidRPr="009F201D">
        <w:rPr>
          <w:rFonts w:ascii="Times New Roman" w:hAnsi="Times New Roman" w:cs="Times New Roman"/>
          <w:sz w:val="28"/>
          <w:szCs w:val="28"/>
        </w:rPr>
        <w:t>ие</w:t>
      </w:r>
      <w:r w:rsidR="008D16D8" w:rsidRPr="009F201D">
        <w:rPr>
          <w:rFonts w:ascii="Times New Roman" w:hAnsi="Times New Roman" w:cs="Times New Roman"/>
          <w:sz w:val="28"/>
          <w:szCs w:val="28"/>
        </w:rPr>
        <w:t xml:space="preserve"> и районные комитеты, первичные организации профсоюза</w:t>
      </w:r>
      <w:r w:rsidR="008961AF">
        <w:rPr>
          <w:rFonts w:ascii="Times New Roman" w:hAnsi="Times New Roman" w:cs="Times New Roman"/>
          <w:sz w:val="28"/>
          <w:szCs w:val="28"/>
        </w:rPr>
        <w:t>,</w:t>
      </w:r>
      <w:r w:rsidR="008D16D8" w:rsidRPr="009F201D">
        <w:rPr>
          <w:rFonts w:ascii="Times New Roman" w:hAnsi="Times New Roman" w:cs="Times New Roman"/>
          <w:sz w:val="28"/>
          <w:szCs w:val="28"/>
        </w:rPr>
        <w:t xml:space="preserve"> руководствуясь постановлениями и решениями коллегиальных органов Казахстанского отраслевого профсоюза работников образования и науки</w:t>
      </w:r>
      <w:r w:rsidR="008961AF">
        <w:rPr>
          <w:rFonts w:ascii="Times New Roman" w:hAnsi="Times New Roman" w:cs="Times New Roman"/>
          <w:sz w:val="28"/>
          <w:szCs w:val="28"/>
        </w:rPr>
        <w:t>,</w:t>
      </w:r>
      <w:r w:rsidR="008D16D8" w:rsidRPr="009F201D">
        <w:rPr>
          <w:rFonts w:ascii="Times New Roman" w:hAnsi="Times New Roman" w:cs="Times New Roman"/>
          <w:sz w:val="28"/>
          <w:szCs w:val="28"/>
        </w:rPr>
        <w:t xml:space="preserve"> проводят определенную работу, направленную на реализацию уставных целей и задач по представительству и защите социально-трудовых прав и профессиональных интересов членов профсоюза, укреплению организационной деятельности.</w:t>
      </w:r>
    </w:p>
    <w:p w:rsidR="00793E32" w:rsidRDefault="00696B81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color w:val="000000"/>
          <w:sz w:val="28"/>
          <w:szCs w:val="28"/>
        </w:rPr>
        <w:t>Приоритетным направлением деятельности профорганов всех уровней была и остается правовая защита членов профессионального союза.</w:t>
      </w:r>
    </w:p>
    <w:p w:rsidR="00793E32" w:rsidRDefault="00696B81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sz w:val="28"/>
          <w:szCs w:val="28"/>
        </w:rPr>
        <w:t>Территориальн</w:t>
      </w:r>
      <w:r w:rsidR="0029753C" w:rsidRPr="009F201D">
        <w:rPr>
          <w:rFonts w:ascii="Times New Roman" w:hAnsi="Times New Roman" w:cs="Times New Roman"/>
          <w:sz w:val="28"/>
          <w:szCs w:val="28"/>
        </w:rPr>
        <w:t>ой</w:t>
      </w:r>
      <w:r w:rsidRPr="009F201D">
        <w:rPr>
          <w:rFonts w:ascii="Times New Roman" w:hAnsi="Times New Roman" w:cs="Times New Roman"/>
          <w:sz w:val="28"/>
          <w:szCs w:val="28"/>
        </w:rPr>
        <w:t xml:space="preserve"> организацией профсоюза за 2016-2017 гг. рассмотрены на заседаниях  Комитета – 5, Исполнительного комитета - 45 вопросов, которые затрагивают различные направления деятельности организации. Среди рассмотренных вопросов</w:t>
      </w:r>
      <w:r w:rsidR="008961AF">
        <w:rPr>
          <w:rFonts w:ascii="Times New Roman" w:hAnsi="Times New Roman" w:cs="Times New Roman"/>
          <w:sz w:val="28"/>
          <w:szCs w:val="28"/>
        </w:rPr>
        <w:t>,</w:t>
      </w:r>
      <w:r w:rsidRPr="009F201D">
        <w:rPr>
          <w:rFonts w:ascii="Times New Roman" w:hAnsi="Times New Roman" w:cs="Times New Roman"/>
          <w:sz w:val="28"/>
          <w:szCs w:val="28"/>
        </w:rPr>
        <w:t xml:space="preserve"> </w:t>
      </w:r>
      <w:r w:rsidR="008961AF">
        <w:rPr>
          <w:rFonts w:ascii="Times New Roman" w:hAnsi="Times New Roman" w:cs="Times New Roman"/>
          <w:sz w:val="28"/>
          <w:szCs w:val="28"/>
        </w:rPr>
        <w:t>затрагивающих</w:t>
      </w:r>
      <w:r w:rsidR="0099791E" w:rsidRPr="009F201D">
        <w:rPr>
          <w:rFonts w:ascii="Times New Roman" w:hAnsi="Times New Roman" w:cs="Times New Roman"/>
          <w:sz w:val="28"/>
          <w:szCs w:val="28"/>
        </w:rPr>
        <w:t xml:space="preserve"> правовую тематику</w:t>
      </w:r>
      <w:r w:rsidR="008961AF">
        <w:rPr>
          <w:rFonts w:ascii="Times New Roman" w:hAnsi="Times New Roman" w:cs="Times New Roman"/>
          <w:sz w:val="28"/>
          <w:szCs w:val="28"/>
        </w:rPr>
        <w:t>,</w:t>
      </w:r>
      <w:r w:rsidRPr="009F201D">
        <w:rPr>
          <w:rFonts w:ascii="Times New Roman" w:hAnsi="Times New Roman" w:cs="Times New Roman"/>
          <w:sz w:val="28"/>
          <w:szCs w:val="28"/>
        </w:rPr>
        <w:t xml:space="preserve"> являются вопросы социально-трудовых отношений, выполнения соглашений и коллективных договоров, охраны </w:t>
      </w:r>
      <w:r w:rsidR="0099791E" w:rsidRPr="009F201D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="00793E32">
        <w:rPr>
          <w:rFonts w:ascii="Times New Roman" w:hAnsi="Times New Roman" w:cs="Times New Roman"/>
          <w:sz w:val="28"/>
          <w:szCs w:val="28"/>
        </w:rPr>
        <w:t xml:space="preserve"> </w:t>
      </w:r>
      <w:r w:rsidR="0099791E" w:rsidRPr="009F201D">
        <w:rPr>
          <w:rFonts w:ascii="Times New Roman" w:hAnsi="Times New Roman" w:cs="Times New Roman"/>
          <w:sz w:val="28"/>
          <w:szCs w:val="28"/>
        </w:rPr>
        <w:t>труда</w:t>
      </w:r>
      <w:r w:rsidRPr="009F201D">
        <w:rPr>
          <w:rFonts w:ascii="Times New Roman" w:hAnsi="Times New Roman" w:cs="Times New Roman"/>
          <w:sz w:val="28"/>
          <w:szCs w:val="28"/>
        </w:rPr>
        <w:t>.</w:t>
      </w:r>
    </w:p>
    <w:p w:rsidR="00793E32" w:rsidRDefault="0029753C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sz w:val="28"/>
          <w:szCs w:val="28"/>
        </w:rPr>
        <w:t xml:space="preserve">Территориальной организацией профсоюза заключено соглашение о социальном партнерстве с управлением образования акимата Алматинской области на 2015-2017 годы. В рамках принятого соглашения, </w:t>
      </w:r>
      <w:r w:rsidR="00C574BA" w:rsidRPr="009F201D">
        <w:rPr>
          <w:rFonts w:ascii="Times New Roman" w:hAnsi="Times New Roman" w:cs="Times New Roman"/>
          <w:sz w:val="28"/>
          <w:szCs w:val="28"/>
        </w:rPr>
        <w:t>члены территориальной профорганизации обеспечиваю</w:t>
      </w:r>
      <w:r w:rsidRPr="009F201D">
        <w:rPr>
          <w:rFonts w:ascii="Times New Roman" w:hAnsi="Times New Roman" w:cs="Times New Roman"/>
          <w:sz w:val="28"/>
          <w:szCs w:val="28"/>
        </w:rPr>
        <w:t xml:space="preserve">тся </w:t>
      </w:r>
      <w:r w:rsidR="00C574BA" w:rsidRPr="009F201D">
        <w:rPr>
          <w:rFonts w:ascii="Times New Roman" w:hAnsi="Times New Roman" w:cs="Times New Roman"/>
          <w:sz w:val="28"/>
          <w:szCs w:val="28"/>
        </w:rPr>
        <w:t>гаранти</w:t>
      </w:r>
      <w:r w:rsidR="00FD4897">
        <w:rPr>
          <w:rFonts w:ascii="Times New Roman" w:hAnsi="Times New Roman" w:cs="Times New Roman"/>
          <w:sz w:val="28"/>
          <w:szCs w:val="28"/>
        </w:rPr>
        <w:t xml:space="preserve">ями по </w:t>
      </w:r>
      <w:r w:rsidRPr="009F201D">
        <w:rPr>
          <w:rFonts w:ascii="Times New Roman" w:hAnsi="Times New Roman" w:cs="Times New Roman"/>
          <w:sz w:val="28"/>
          <w:szCs w:val="28"/>
        </w:rPr>
        <w:t>создани</w:t>
      </w:r>
      <w:r w:rsidR="00FD4897">
        <w:rPr>
          <w:rFonts w:ascii="Times New Roman" w:hAnsi="Times New Roman" w:cs="Times New Roman"/>
          <w:sz w:val="28"/>
          <w:szCs w:val="28"/>
        </w:rPr>
        <w:t>ю</w:t>
      </w:r>
      <w:r w:rsidRPr="009F201D">
        <w:rPr>
          <w:rFonts w:ascii="Times New Roman" w:hAnsi="Times New Roman" w:cs="Times New Roman"/>
          <w:sz w:val="28"/>
          <w:szCs w:val="28"/>
        </w:rPr>
        <w:t xml:space="preserve"> нормальных условий труда, своевременн</w:t>
      </w:r>
      <w:r w:rsidR="00C574BA" w:rsidRPr="009F201D">
        <w:rPr>
          <w:rFonts w:ascii="Times New Roman" w:hAnsi="Times New Roman" w:cs="Times New Roman"/>
          <w:sz w:val="28"/>
          <w:szCs w:val="28"/>
        </w:rPr>
        <w:t>ой</w:t>
      </w:r>
      <w:r w:rsidRPr="009F201D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C574BA" w:rsidRPr="009F201D">
        <w:rPr>
          <w:rFonts w:ascii="Times New Roman" w:hAnsi="Times New Roman" w:cs="Times New Roman"/>
          <w:sz w:val="28"/>
          <w:szCs w:val="28"/>
        </w:rPr>
        <w:t>ы</w:t>
      </w:r>
      <w:r w:rsidRPr="009F201D">
        <w:rPr>
          <w:rFonts w:ascii="Times New Roman" w:hAnsi="Times New Roman" w:cs="Times New Roman"/>
          <w:sz w:val="28"/>
          <w:szCs w:val="28"/>
        </w:rPr>
        <w:t xml:space="preserve"> заработной платы, </w:t>
      </w:r>
      <w:r w:rsidR="00C574BA" w:rsidRPr="009F201D">
        <w:rPr>
          <w:rFonts w:ascii="Times New Roman" w:hAnsi="Times New Roman" w:cs="Times New Roman"/>
          <w:sz w:val="28"/>
          <w:szCs w:val="28"/>
        </w:rPr>
        <w:t>соблюдени</w:t>
      </w:r>
      <w:r w:rsidR="00FD4897">
        <w:rPr>
          <w:rFonts w:ascii="Times New Roman" w:hAnsi="Times New Roman" w:cs="Times New Roman"/>
          <w:sz w:val="28"/>
          <w:szCs w:val="28"/>
        </w:rPr>
        <w:t>я</w:t>
      </w:r>
      <w:r w:rsidR="00C574BA" w:rsidRPr="009F201D">
        <w:rPr>
          <w:rFonts w:ascii="Times New Roman" w:hAnsi="Times New Roman" w:cs="Times New Roman"/>
          <w:sz w:val="28"/>
          <w:szCs w:val="28"/>
        </w:rPr>
        <w:t xml:space="preserve"> рабочего времени и времени для отдыха</w:t>
      </w:r>
      <w:r w:rsidRPr="009F201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93E32" w:rsidRDefault="003A7284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Согласно штатному расписанию в</w:t>
      </w:r>
      <w:r w:rsidR="009F50B9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>Талдыкорганско</w:t>
      </w:r>
      <w:r w:rsidR="00FD4897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  территориально</w:t>
      </w:r>
      <w:r w:rsidR="00FD4897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</w:t>
      </w:r>
      <w:r w:rsidR="00FD489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рассмотрено 1 (одна) единица юриста. В районных и городских филиалов</w:t>
      </w:r>
      <w:r w:rsidR="009F50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>отсутс</w:t>
      </w:r>
      <w:r w:rsidR="00FD489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>вует штатная единица юриста</w:t>
      </w:r>
      <w:r w:rsidR="00C94AA7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, но при возникновении правовых вопросов 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>руководители филиалов</w:t>
      </w:r>
      <w:r w:rsidR="00C94AA7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их решают совместно с юристом тер</w:t>
      </w:r>
      <w:r w:rsidR="00793E3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C94AA7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организации, </w:t>
      </w:r>
      <w:r w:rsidR="009F50B9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государственными </w:t>
      </w:r>
      <w:r w:rsidR="00C94AA7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органами</w:t>
      </w:r>
      <w:r w:rsidR="00197C5C" w:rsidRPr="009F201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3E32" w:rsidRDefault="00197C5C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 целью повышения правовой квалификации для руководителей районных, городских филиалов проводятся обучающие семинары в  областном </w:t>
      </w:r>
      <w:r w:rsidR="008961AF">
        <w:rPr>
          <w:rFonts w:ascii="Times New Roman" w:hAnsi="Times New Roman" w:cs="Times New Roman"/>
          <w:color w:val="000000"/>
          <w:spacing w:val="-1"/>
          <w:sz w:val="28"/>
          <w:szCs w:val="28"/>
        </w:rPr>
        <w:t>центре, а т</w:t>
      </w:r>
      <w:r w:rsidR="00F01A30">
        <w:rPr>
          <w:rFonts w:ascii="Times New Roman" w:hAnsi="Times New Roman" w:cs="Times New Roman"/>
          <w:color w:val="000000"/>
          <w:spacing w:val="-1"/>
          <w:sz w:val="28"/>
          <w:szCs w:val="28"/>
        </w:rPr>
        <w:t>акже в районных и городских организациях.</w:t>
      </w:r>
    </w:p>
    <w:p w:rsidR="00793E32" w:rsidRDefault="00B74A8B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spacing w:val="2"/>
          <w:sz w:val="28"/>
          <w:szCs w:val="28"/>
        </w:rPr>
        <w:t>Созданы возможности для получения каждым членом профсоюза бесплатной юридической помощи, касающейся сферы трудовых отношений и надо отметить</w:t>
      </w:r>
      <w:r w:rsidR="008961AF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9F201D">
        <w:rPr>
          <w:rFonts w:ascii="Times New Roman" w:hAnsi="Times New Roman" w:cs="Times New Roman"/>
          <w:spacing w:val="2"/>
          <w:sz w:val="28"/>
          <w:szCs w:val="28"/>
        </w:rPr>
        <w:t xml:space="preserve"> что</w:t>
      </w:r>
      <w:r w:rsidR="009F50B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D60FC">
        <w:rPr>
          <w:rFonts w:ascii="Times New Roman" w:hAnsi="Times New Roman" w:cs="Times New Roman"/>
          <w:spacing w:val="2"/>
          <w:sz w:val="28"/>
          <w:szCs w:val="28"/>
        </w:rPr>
        <w:t>с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каждым годом увеличивается число обратившихся за правовой помощью. Также можно утверждать</w:t>
      </w:r>
      <w:r w:rsidR="00BF7AD3" w:rsidRPr="009F201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что правовая деятельность </w:t>
      </w:r>
      <w:r w:rsidR="00BF7AD3" w:rsidRPr="009F201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профсоюза влияет на повышение правового  сознани</w:t>
      </w:r>
      <w:r w:rsidR="00FD489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8961AF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</w:t>
      </w:r>
      <w:r w:rsidR="00BF7AD3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отрасли</w:t>
      </w:r>
      <w:r w:rsidR="00FD48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961AF">
        <w:rPr>
          <w:rFonts w:ascii="Times New Roman" w:hAnsi="Times New Roman" w:cs="Times New Roman"/>
          <w:color w:val="000000"/>
          <w:sz w:val="28"/>
          <w:szCs w:val="28"/>
        </w:rPr>
        <w:t>Основной массив</w:t>
      </w:r>
      <w:r w:rsidR="00BF7AD3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</w:t>
      </w:r>
      <w:r w:rsidR="000D60FC">
        <w:rPr>
          <w:rFonts w:ascii="Times New Roman" w:hAnsi="Times New Roman" w:cs="Times New Roman"/>
          <w:color w:val="000000"/>
          <w:sz w:val="28"/>
          <w:szCs w:val="28"/>
        </w:rPr>
        <w:t>й,</w:t>
      </w:r>
      <w:r w:rsidR="00BF7AD3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поступивших в терорганизацию</w:t>
      </w:r>
      <w:r w:rsidR="000D60F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F7AD3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составляют </w:t>
      </w:r>
      <w:r w:rsidR="008961AF">
        <w:rPr>
          <w:rFonts w:ascii="Times New Roman" w:hAnsi="Times New Roman" w:cs="Times New Roman"/>
          <w:color w:val="000000"/>
          <w:sz w:val="28"/>
          <w:szCs w:val="28"/>
        </w:rPr>
        <w:t xml:space="preserve">обращения о 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>нарушения</w:t>
      </w:r>
      <w:r w:rsidR="008961AF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трудовых прав в части оформления трудовых отношений, оплаты труда, рабочего времени и времени отдыха, по вопросам, касающимся аттестации, соответствия квалификационным требованиям и др.</w:t>
      </w:r>
    </w:p>
    <w:p w:rsidR="00793E32" w:rsidRDefault="00BF7AD3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В 2016-2017 гг. территориальной организацией профс</w:t>
      </w:r>
      <w:r w:rsidR="008961AF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оюза проведено 46 проверок, которыми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обнаружено 17 нарушений трудового законодательства. </w:t>
      </w: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По всем выявленным нарушениям руководителям организаций направляются письменные предложения по их устранению. Контролируется исполнение данных предложений с получением ответа от объекта проверки. Также проводятся не только плановые проверки, но и проверки, связанные с рассмотрением и разрешением обращений граждан и юридических лиц. </w:t>
      </w:r>
    </w:p>
    <w:p w:rsidR="00197C5C" w:rsidRPr="00793E32" w:rsidRDefault="00741ABE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В 2016 году рассмотрены 26 письменных заявлени</w:t>
      </w:r>
      <w:r w:rsidR="000D60FC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й,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 поступивших от членов профсоюза, которые касаются в основном трудовых отношени</w:t>
      </w:r>
      <w:r w:rsidR="000D60FC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й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и благотворительной помощи.  </w:t>
      </w:r>
    </w:p>
    <w:p w:rsidR="00793E32" w:rsidRDefault="00741ABE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А </w:t>
      </w:r>
      <w:r w:rsidR="00D65663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2017 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>году число письменных заявлени</w:t>
      </w:r>
      <w:r w:rsidR="000D60FC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>й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 от членов профсоюза составило</w:t>
      </w:r>
      <w:r w:rsidR="000D60FC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- </w:t>
      </w:r>
      <w:r w:rsidR="00D65663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>194</w:t>
      </w:r>
      <w:r w:rsidR="000D60FC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, 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из которых </w:t>
      </w:r>
      <w:r w:rsidR="00D65663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 xml:space="preserve">96 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  <w:t>рассмотрены на личном приеме.</w:t>
      </w:r>
    </w:p>
    <w:p w:rsidR="00793E32" w:rsidRDefault="00741ABE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В большинстве случаев проблемные вопросы решаются после получения мотивированных письменных ответов на данные обращения со ссылками на действующее законодательство Республики Казахстан. В остальных случаях, при несогласии работодателя с доводами правовой инспекции, проблемные вопросы решаются в процессе переговоров на уровне соответствующих уполномоченных органов организаций образования, либо с привлечением государственных контролирующих и надзорных органов. И в самом крайнем случае - при отсутствии положительного решения юристами правовой инспекции готовятся исковые заявления в судебные органы с дальнейшим представительством во всех инстанциях до решения проблемных вопросов в положительную сторону.    </w:t>
      </w:r>
    </w:p>
    <w:p w:rsidR="00793E32" w:rsidRDefault="00741ABE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А также 2016 году </w:t>
      </w:r>
      <w:r w:rsidR="000D198B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членами профсоюза получены ответы по 46 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различным правовым вопросам</w:t>
      </w:r>
      <w:r w:rsidR="000D198B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, из которых 23 через личные приемы, остальные 23 посредством телефона.</w:t>
      </w:r>
    </w:p>
    <w:p w:rsidR="00793E32" w:rsidRDefault="000D198B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В 2017 году количество поступивших вопросов правового характера составляет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-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89.  </w:t>
      </w:r>
    </w:p>
    <w:p w:rsidR="00793E32" w:rsidRDefault="000D198B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/>
          <w:bCs/>
          <w:spacing w:val="-4"/>
          <w:sz w:val="28"/>
          <w:szCs w:val="28"/>
          <w:lang w:val="kk-KZ"/>
        </w:rPr>
        <w:t xml:space="preserve">В </w:t>
      </w:r>
      <w:r w:rsidR="005A64D7" w:rsidRPr="009F201D">
        <w:rPr>
          <w:rFonts w:ascii="Times New Roman" w:hAnsi="Times New Roman"/>
          <w:bCs/>
          <w:spacing w:val="-4"/>
          <w:sz w:val="28"/>
          <w:szCs w:val="28"/>
          <w:lang w:val="kk-KZ"/>
        </w:rPr>
        <w:t>2016</w:t>
      </w:r>
      <w:r w:rsidRPr="009F201D">
        <w:rPr>
          <w:rFonts w:ascii="Times New Roman" w:hAnsi="Times New Roman"/>
          <w:bCs/>
          <w:spacing w:val="-4"/>
          <w:sz w:val="28"/>
          <w:szCs w:val="28"/>
          <w:lang w:val="kk-KZ"/>
        </w:rPr>
        <w:t xml:space="preserve"> году членам профосюза проведено 5 семинаров по раз</w:t>
      </w:r>
      <w:r w:rsidR="00D40B01" w:rsidRPr="009F201D">
        <w:rPr>
          <w:rFonts w:ascii="Times New Roman" w:hAnsi="Times New Roman"/>
          <w:bCs/>
          <w:spacing w:val="-4"/>
          <w:sz w:val="28"/>
          <w:szCs w:val="28"/>
          <w:lang w:val="kk-KZ"/>
        </w:rPr>
        <w:t>ъ</w:t>
      </w:r>
      <w:r w:rsidRPr="009F201D">
        <w:rPr>
          <w:rFonts w:ascii="Times New Roman" w:hAnsi="Times New Roman"/>
          <w:bCs/>
          <w:spacing w:val="-4"/>
          <w:sz w:val="28"/>
          <w:szCs w:val="28"/>
          <w:lang w:val="kk-KZ"/>
        </w:rPr>
        <w:t xml:space="preserve">яснению норм </w:t>
      </w:r>
      <w:r w:rsidR="009F50B9">
        <w:rPr>
          <w:rFonts w:ascii="Times New Roman" w:hAnsi="Times New Roman"/>
          <w:bCs/>
          <w:spacing w:val="-4"/>
          <w:sz w:val="28"/>
          <w:szCs w:val="28"/>
          <w:lang w:val="kk-KZ"/>
        </w:rPr>
        <w:t xml:space="preserve">нового </w:t>
      </w:r>
      <w:r w:rsidRPr="009F201D">
        <w:rPr>
          <w:rFonts w:ascii="Times New Roman" w:hAnsi="Times New Roman"/>
          <w:bCs/>
          <w:spacing w:val="-4"/>
          <w:sz w:val="28"/>
          <w:szCs w:val="28"/>
          <w:lang w:val="kk-KZ"/>
        </w:rPr>
        <w:t xml:space="preserve">Трудового Кодекса Республики Казахстан и </w:t>
      </w:r>
      <w:r w:rsidR="00D40B01" w:rsidRPr="009F201D">
        <w:rPr>
          <w:rFonts w:ascii="Times New Roman" w:hAnsi="Times New Roman"/>
          <w:spacing w:val="1"/>
          <w:sz w:val="28"/>
          <w:szCs w:val="28"/>
        </w:rPr>
        <w:t>Постановления Правительства Республики Казахстан от 31 декабря 2015 года № 1193 «</w:t>
      </w:r>
      <w:hyperlink r:id="rId8" w:history="1">
        <w:r w:rsidR="00D40B01" w:rsidRPr="009F201D">
          <w:rPr>
            <w:rStyle w:val="a8"/>
            <w:rFonts w:ascii="Times New Roman" w:hAnsi="Times New Roman"/>
            <w:bCs/>
            <w:color w:val="auto"/>
            <w:sz w:val="28"/>
            <w:szCs w:val="28"/>
            <w:u w:val="none"/>
          </w:rPr>
          <w:t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</w:t>
        </w:r>
      </w:hyperlink>
      <w:r w:rsidR="00D40B01" w:rsidRPr="009F201D">
        <w:rPr>
          <w:rFonts w:ascii="Times New Roman" w:hAnsi="Times New Roman"/>
          <w:bCs/>
          <w:sz w:val="28"/>
          <w:szCs w:val="28"/>
        </w:rPr>
        <w:t>»</w:t>
      </w:r>
    </w:p>
    <w:p w:rsidR="00793E32" w:rsidRDefault="00D40B01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Наряду с этим </w:t>
      </w:r>
      <w:r w:rsidR="004644D8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в 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2017 году руководителям районных, городских филиалов даны поручения </w:t>
      </w:r>
      <w:r w:rsidR="004644D8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об обязательном проведении встреч в каждом  квартале 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по реализации общественного контроля </w:t>
      </w:r>
      <w:r w:rsidR="004644D8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за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соблюдени</w:t>
      </w:r>
      <w:r w:rsidR="004644D8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ем</w:t>
      </w:r>
      <w:r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прав членов профсоюза, </w:t>
      </w:r>
      <w:r w:rsidR="004644D8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с освещением в </w:t>
      </w:r>
      <w:r w:rsidR="002D7E42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местных </w:t>
      </w:r>
      <w:r w:rsidR="004644D8" w:rsidRPr="009F201D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средствах массовой информации.  </w:t>
      </w:r>
    </w:p>
    <w:p w:rsidR="00F60C94" w:rsidRPr="00793E32" w:rsidRDefault="004644D8" w:rsidP="00793E3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В текущем году согласно плану территориальной</w:t>
      </w:r>
      <w:r w:rsidR="002D7E42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организациий с руководителями первичных профсоюзных организации проведены 6 семинаров на правовую тематику в Аксуском, Каратальском, Коксуском, Сарканском, Ескельдинском районах и в городах Талдыкорган, Текели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с общим охватом </w:t>
      </w:r>
      <w:r w:rsidR="00793E32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          </w:t>
      </w:r>
      <w:r w:rsidR="002D7E42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lastRenderedPageBreak/>
        <w:t>410 человек. В свою очередь районными, городскими филиалами на правовую тематику проведены 16 семинаров и 11 лекци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й</w:t>
      </w:r>
      <w:r w:rsidR="002D7E42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.  </w:t>
      </w:r>
    </w:p>
    <w:p w:rsidR="002D7E42" w:rsidRPr="009F201D" w:rsidRDefault="002D7E42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В 2017 году по соблюдению трудового законодательства проведены</w:t>
      </w:r>
      <w:r w:rsidR="00B555FD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ряд мероприяти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й</w:t>
      </w:r>
      <w:r w:rsidR="00B555FD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.  А именно,</w:t>
      </w:r>
      <w:r w:rsidR="009F50B9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</w:t>
      </w:r>
      <w:r w:rsidR="00B555FD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29 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рейдов 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общественно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го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 контрол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я</w:t>
      </w:r>
      <w:r w:rsidR="00B555FD"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, 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в которых были обнаружены 9 правонарушени</w:t>
      </w:r>
      <w:r w:rsidR="000D60FC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й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 xml:space="preserve">, по которым даны рекомендации для их устранения.  </w:t>
      </w:r>
    </w:p>
    <w:p w:rsidR="00793E32" w:rsidRDefault="00B555FD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Во всех </w:t>
      </w:r>
      <w:r w:rsidR="00F60C94"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516 </w:t>
      </w:r>
      <w:r w:rsidRPr="009F201D">
        <w:rPr>
          <w:rFonts w:ascii="Times New Roman" w:hAnsi="Times New Roman" w:cs="Times New Roman"/>
          <w:bCs/>
          <w:spacing w:val="-4"/>
          <w:sz w:val="28"/>
          <w:szCs w:val="28"/>
          <w:lang w:val="kk-KZ"/>
        </w:rPr>
        <w:t>первичных профсоюзных организациях действуют согласительные комиссии по рассмотрению индивидуальных трудовых споров.</w:t>
      </w:r>
    </w:p>
    <w:p w:rsidR="00793E32" w:rsidRDefault="00B555FD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>На заседаниях Исполнительно</w:t>
      </w:r>
      <w:r w:rsidR="000D60FC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комитета </w:t>
      </w:r>
      <w:r w:rsidR="007B60CD" w:rsidRPr="009F201D">
        <w:rPr>
          <w:rFonts w:ascii="Times New Roman" w:hAnsi="Times New Roman" w:cs="Times New Roman"/>
          <w:sz w:val="28"/>
          <w:szCs w:val="28"/>
          <w:lang w:val="kk-KZ"/>
        </w:rPr>
        <w:t>Талды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>корганской территориальной профсоюзной организации рассмотрены нижеследующие вопросы</w:t>
      </w:r>
      <w:r w:rsidR="000D60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касающийся правовой тематики</w:t>
      </w:r>
      <w:r w:rsidR="007B60CD" w:rsidRPr="009F201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93E32" w:rsidRDefault="00C278E0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28 января 2016 года согласно Закону Республики Казахстан «Об образовании» работа Текелийского городского комитета по </w:t>
      </w:r>
      <w:r w:rsidR="004A35F1" w:rsidRPr="009F201D">
        <w:rPr>
          <w:rFonts w:ascii="Times New Roman" w:hAnsi="Times New Roman" w:cs="Times New Roman"/>
          <w:sz w:val="28"/>
          <w:szCs w:val="28"/>
          <w:lang w:val="kk-KZ"/>
        </w:rPr>
        <w:t>предоставлению социальных гарантии преподователям и соблюдению статуса педагогических работников</w:t>
      </w:r>
      <w:r w:rsidR="00793E3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93E32" w:rsidRDefault="00AB19E5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>В апреле 2016 года работы по выполнению обязательств коллективного договора в Юридическом и Музыкальном колледжах г</w:t>
      </w:r>
      <w:r w:rsidR="000D60FC">
        <w:rPr>
          <w:rFonts w:ascii="Times New Roman" w:hAnsi="Times New Roman" w:cs="Times New Roman"/>
          <w:sz w:val="28"/>
          <w:szCs w:val="28"/>
          <w:lang w:val="kk-KZ"/>
        </w:rPr>
        <w:t>орода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Талдыкорган;</w:t>
      </w:r>
    </w:p>
    <w:p w:rsidR="00793E32" w:rsidRDefault="00AB19E5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>23 июня 2017 года работа Аксуского районного комитета по соблюдению требований социального партнерства и социальных гаранти</w:t>
      </w:r>
      <w:r w:rsidR="000D53DF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DD39F8" w:rsidRPr="009F20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93E32" w:rsidRDefault="00AB19E5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23 июня 2017 года работа Уйгурского районного комитета по выполнению требований социального партнерства и </w:t>
      </w:r>
      <w:r w:rsidR="000D53DF">
        <w:rPr>
          <w:rFonts w:ascii="Times New Roman" w:hAnsi="Times New Roman" w:cs="Times New Roman"/>
          <w:sz w:val="28"/>
          <w:szCs w:val="28"/>
          <w:lang w:val="kk-KZ"/>
        </w:rPr>
        <w:t>регулирование трудовых отношений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B66615" w:rsidRPr="009F201D" w:rsidRDefault="00AB19E5" w:rsidP="00793E32">
      <w:pPr>
        <w:shd w:val="clear" w:color="auto" w:fill="FFFFFF"/>
        <w:spacing w:after="0" w:line="240" w:lineRule="auto"/>
        <w:ind w:right="108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07 ноября </w:t>
      </w:r>
      <w:r w:rsidR="00731FDB" w:rsidRPr="009F201D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года работа Каратальского районного комитета по правовому информированию членов профсоюза и выполнени</w:t>
      </w:r>
      <w:r w:rsidR="0049680A" w:rsidRPr="009F201D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требовании</w:t>
      </w:r>
      <w:r w:rsidR="000D53DF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коллективного договора </w:t>
      </w:r>
      <w:r w:rsidR="0049680A"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Жаркентского многопрофильного колледжа. </w:t>
      </w:r>
    </w:p>
    <w:p w:rsidR="00793E32" w:rsidRDefault="0049680A" w:rsidP="00793E3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Наряду с вышесказанными к сожалению в работе Талдыкорганской  территориальной организации профсоюза также имеются недостатки. </w:t>
      </w:r>
      <w:r w:rsidRPr="009F50B9">
        <w:rPr>
          <w:rFonts w:ascii="Times New Roman" w:hAnsi="Times New Roman" w:cs="Times New Roman"/>
          <w:sz w:val="28"/>
          <w:szCs w:val="28"/>
          <w:lang w:val="kk-KZ"/>
        </w:rPr>
        <w:t>А именно</w:t>
      </w:r>
      <w:r w:rsidR="002748DF" w:rsidRPr="009F50B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93E32" w:rsidRDefault="002748DF" w:rsidP="00793E3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E32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529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80A" w:rsidRPr="00793E32">
        <w:rPr>
          <w:rFonts w:ascii="Times New Roman" w:hAnsi="Times New Roman" w:cs="Times New Roman"/>
          <w:sz w:val="28"/>
          <w:szCs w:val="28"/>
          <w:lang w:val="kk-KZ"/>
        </w:rPr>
        <w:t>Согласно</w:t>
      </w:r>
      <w:r w:rsidR="0049680A" w:rsidRPr="009F201D">
        <w:rPr>
          <w:rFonts w:ascii="Times New Roman" w:hAnsi="Times New Roman" w:cs="Times New Roman"/>
          <w:sz w:val="28"/>
          <w:szCs w:val="28"/>
          <w:lang w:val="kk-KZ"/>
        </w:rPr>
        <w:t xml:space="preserve"> пункту 4 статьи 48 Закона Республики Казахстан «Об образовании» педагогические работники должны ежегодно про</w:t>
      </w:r>
      <w:r w:rsidR="000D53DF">
        <w:rPr>
          <w:rFonts w:ascii="Times New Roman" w:hAnsi="Times New Roman" w:cs="Times New Roman"/>
          <w:sz w:val="28"/>
          <w:szCs w:val="28"/>
          <w:lang w:val="kk-KZ"/>
        </w:rPr>
        <w:t xml:space="preserve">ходить </w:t>
      </w:r>
      <w:r w:rsidR="003851AF" w:rsidRPr="009F201D">
        <w:rPr>
          <w:rFonts w:ascii="Times New Roman" w:hAnsi="Times New Roman" w:cs="Times New Roman"/>
          <w:sz w:val="28"/>
          <w:szCs w:val="28"/>
          <w:lang w:val="kk-KZ"/>
        </w:rPr>
        <w:t>периодические медицинские осмотры за счет работодателя. Однако данная проблема до сегоднящнего дня не решена</w:t>
      </w:r>
      <w:r w:rsidR="004D5DB6">
        <w:rPr>
          <w:rFonts w:ascii="Times New Roman" w:hAnsi="Times New Roman" w:cs="Times New Roman"/>
          <w:sz w:val="28"/>
          <w:szCs w:val="28"/>
          <w:lang w:val="kk-KZ"/>
        </w:rPr>
        <w:t>, н</w:t>
      </w:r>
      <w:r w:rsidR="009F50B9">
        <w:rPr>
          <w:rFonts w:ascii="Times New Roman" w:hAnsi="Times New Roman" w:cs="Times New Roman"/>
          <w:sz w:val="28"/>
          <w:szCs w:val="28"/>
          <w:lang w:val="kk-KZ"/>
        </w:rPr>
        <w:t>есмотря</w:t>
      </w:r>
      <w:r w:rsidR="009265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0B9">
        <w:rPr>
          <w:rFonts w:ascii="Times New Roman" w:hAnsi="Times New Roman" w:cs="Times New Roman"/>
          <w:sz w:val="28"/>
          <w:szCs w:val="28"/>
          <w:lang w:val="kk-KZ"/>
        </w:rPr>
        <w:t>на то</w:t>
      </w:r>
      <w:r w:rsidR="00926565">
        <w:rPr>
          <w:rFonts w:ascii="Times New Roman" w:hAnsi="Times New Roman" w:cs="Times New Roman"/>
          <w:sz w:val="28"/>
          <w:szCs w:val="28"/>
          <w:lang w:val="kk-KZ"/>
        </w:rPr>
        <w:t xml:space="preserve">, что существует </w:t>
      </w:r>
      <w:r w:rsidR="009F50B9">
        <w:rPr>
          <w:rFonts w:ascii="Times New Roman" w:hAnsi="Times New Roman" w:cs="Times New Roman"/>
          <w:sz w:val="28"/>
          <w:szCs w:val="28"/>
          <w:lang w:val="kk-KZ"/>
        </w:rPr>
        <w:t>обязательн</w:t>
      </w:r>
      <w:r w:rsidR="00926565">
        <w:rPr>
          <w:rFonts w:ascii="Times New Roman" w:hAnsi="Times New Roman" w:cs="Times New Roman"/>
          <w:sz w:val="28"/>
          <w:szCs w:val="28"/>
          <w:lang w:val="kk-KZ"/>
        </w:rPr>
        <w:t xml:space="preserve">ый пункт в </w:t>
      </w:r>
      <w:r w:rsidR="00926565">
        <w:rPr>
          <w:rFonts w:ascii="Times New Roman" w:hAnsi="Times New Roman" w:cs="Times New Roman"/>
          <w:color w:val="000000"/>
          <w:sz w:val="28"/>
          <w:szCs w:val="28"/>
        </w:rPr>
        <w:t>Соглашении</w:t>
      </w:r>
      <w:r w:rsidR="00926565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о социальном партнерстве</w:t>
      </w:r>
      <w:r w:rsidR="00926565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926565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Управлением образования</w:t>
      </w:r>
      <w:r w:rsidR="00926565">
        <w:rPr>
          <w:rFonts w:ascii="Times New Roman" w:hAnsi="Times New Roman" w:cs="Times New Roman"/>
          <w:color w:val="000000"/>
          <w:sz w:val="28"/>
          <w:szCs w:val="28"/>
        </w:rPr>
        <w:t xml:space="preserve"> области</w:t>
      </w:r>
      <w:r w:rsidR="004D5DB6">
        <w:rPr>
          <w:rFonts w:ascii="Times New Roman" w:hAnsi="Times New Roman" w:cs="Times New Roman"/>
          <w:color w:val="000000"/>
          <w:sz w:val="28"/>
          <w:szCs w:val="28"/>
        </w:rPr>
        <w:t>. Так как в бюджете региона  отсутствует соответствующие финансовые средства. Но работа по этому направлению ведется и тер</w:t>
      </w:r>
      <w:r w:rsidR="00793E32">
        <w:rPr>
          <w:rFonts w:ascii="Times New Roman" w:hAnsi="Times New Roman" w:cs="Times New Roman"/>
          <w:color w:val="000000"/>
          <w:sz w:val="28"/>
          <w:szCs w:val="28"/>
        </w:rPr>
        <w:t xml:space="preserve">риториальная </w:t>
      </w:r>
      <w:r w:rsidR="004D5DB6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намерена сохранять соответствующий пункт в новом </w:t>
      </w:r>
      <w:r w:rsidR="004D5DB6" w:rsidRPr="009F201D">
        <w:rPr>
          <w:rFonts w:ascii="Times New Roman" w:hAnsi="Times New Roman" w:cs="Times New Roman"/>
          <w:color w:val="000000"/>
          <w:sz w:val="28"/>
          <w:szCs w:val="28"/>
        </w:rPr>
        <w:t>Соглашени</w:t>
      </w:r>
      <w:r w:rsidR="004D5DB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D5DB6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о социальном партнерстве </w:t>
      </w:r>
      <w:r w:rsidR="004D5DB6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4D5DB6" w:rsidRPr="009F201D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4D5DB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D5DB6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- 20</w:t>
      </w:r>
      <w:r w:rsidR="004D5DB6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4D5DB6" w:rsidRPr="009F201D">
        <w:rPr>
          <w:rFonts w:ascii="Times New Roman" w:hAnsi="Times New Roman" w:cs="Times New Roman"/>
          <w:color w:val="000000"/>
          <w:sz w:val="28"/>
          <w:szCs w:val="28"/>
        </w:rPr>
        <w:t xml:space="preserve"> годы. </w:t>
      </w:r>
    </w:p>
    <w:p w:rsidR="00793E32" w:rsidRDefault="002748DF" w:rsidP="00793E3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 w:rsidRPr="00793E32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529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0188" w:rsidRPr="009F201D">
        <w:rPr>
          <w:rFonts w:ascii="Times New Roman" w:hAnsi="Times New Roman" w:cs="Times New Roman"/>
          <w:sz w:val="28"/>
          <w:szCs w:val="28"/>
          <w:lang w:val="kk-KZ"/>
        </w:rPr>
        <w:t>В учреждениях образования некоторых районов Алматинской области встречаются факты нарушения требовани</w:t>
      </w:r>
      <w:r w:rsidR="000D53DF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4D5D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1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Постановления </w:t>
      </w:r>
      <w:r w:rsidR="00E00188" w:rsidRPr="009F20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Правительства Республики Казахстан от 30 января 2008 года </w:t>
      </w:r>
      <w:r w:rsidR="00793E3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 w:rsidR="00E00188" w:rsidRPr="009F201D">
        <w:rPr>
          <w:rFonts w:ascii="Times New Roman" w:eastAsia="Times New Roman" w:hAnsi="Times New Roman" w:cs="Times New Roman"/>
          <w:spacing w:val="1"/>
          <w:sz w:val="28"/>
          <w:szCs w:val="28"/>
        </w:rPr>
        <w:t>77 «</w:t>
      </w:r>
      <w:r w:rsidR="00E00188" w:rsidRPr="009F201D">
        <w:rPr>
          <w:rFonts w:ascii="Times New Roman" w:hAnsi="Times New Roman" w:cs="Times New Roman"/>
          <w:sz w:val="28"/>
          <w:szCs w:val="28"/>
        </w:rPr>
        <w:t xml:space="preserve">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лиц». Например, </w:t>
      </w:r>
      <w:r w:rsidR="005474F4" w:rsidRPr="009F201D">
        <w:rPr>
          <w:rFonts w:ascii="Times New Roman" w:hAnsi="Times New Roman" w:cs="Times New Roman"/>
          <w:sz w:val="28"/>
          <w:szCs w:val="28"/>
        </w:rPr>
        <w:t>установлен</w:t>
      </w:r>
      <w:r w:rsidR="000D53D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D53DF">
        <w:rPr>
          <w:rFonts w:ascii="Times New Roman" w:hAnsi="Times New Roman" w:cs="Times New Roman"/>
          <w:sz w:val="28"/>
          <w:szCs w:val="28"/>
        </w:rPr>
        <w:t>,</w:t>
      </w:r>
      <w:r w:rsidR="005474F4" w:rsidRPr="009F201D">
        <w:rPr>
          <w:rFonts w:ascii="Times New Roman" w:hAnsi="Times New Roman" w:cs="Times New Roman"/>
          <w:sz w:val="28"/>
          <w:szCs w:val="28"/>
        </w:rPr>
        <w:t xml:space="preserve"> что </w:t>
      </w:r>
      <w:r w:rsidR="00E00188" w:rsidRPr="009F201D">
        <w:rPr>
          <w:rFonts w:ascii="Times New Roman" w:hAnsi="Times New Roman" w:cs="Times New Roman"/>
          <w:sz w:val="28"/>
          <w:szCs w:val="28"/>
        </w:rPr>
        <w:t>в Ескельдинском районе</w:t>
      </w:r>
      <w:r w:rsidR="004D5DB6">
        <w:rPr>
          <w:rFonts w:ascii="Times New Roman" w:hAnsi="Times New Roman" w:cs="Times New Roman"/>
          <w:sz w:val="28"/>
          <w:szCs w:val="28"/>
        </w:rPr>
        <w:t xml:space="preserve"> </w:t>
      </w:r>
      <w:r w:rsidR="00E00188" w:rsidRPr="009F201D">
        <w:rPr>
          <w:rFonts w:ascii="Times New Roman" w:hAnsi="Times New Roman" w:cs="Times New Roman"/>
          <w:sz w:val="28"/>
          <w:szCs w:val="28"/>
        </w:rPr>
        <w:t>в</w:t>
      </w:r>
      <w:r w:rsidR="00E00188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организациях образования, где организована работа по предшкольной подготовке, </w:t>
      </w:r>
      <w:r w:rsidR="005474F4" w:rsidRPr="009F201D">
        <w:rPr>
          <w:rFonts w:ascii="Times New Roman" w:hAnsi="Times New Roman" w:cs="Times New Roman"/>
          <w:sz w:val="28"/>
          <w:szCs w:val="28"/>
        </w:rPr>
        <w:t>сотрудницу принятую на штатную единицу «воспитател</w:t>
      </w:r>
      <w:r w:rsidR="000D53DF">
        <w:rPr>
          <w:rFonts w:ascii="Times New Roman" w:hAnsi="Times New Roman" w:cs="Times New Roman"/>
          <w:sz w:val="28"/>
          <w:szCs w:val="28"/>
        </w:rPr>
        <w:t>ь</w:t>
      </w:r>
      <w:r w:rsidR="005474F4" w:rsidRPr="009F201D">
        <w:rPr>
          <w:rFonts w:ascii="Times New Roman" w:hAnsi="Times New Roman" w:cs="Times New Roman"/>
          <w:sz w:val="28"/>
          <w:szCs w:val="28"/>
        </w:rPr>
        <w:t xml:space="preserve">» </w:t>
      </w:r>
      <w:r w:rsidR="00E00188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для классов дошкольного возраста</w:t>
      </w:r>
      <w:r w:rsidR="005474F4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, по требованию местного исполнительного </w:t>
      </w:r>
      <w:r w:rsidR="000D53D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органа тарифицируют как «учитель</w:t>
      </w:r>
      <w:r w:rsidR="005474F4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»</w:t>
      </w:r>
      <w:r w:rsidR="00E00188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.</w:t>
      </w:r>
      <w:r w:rsidR="000D53D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В целях регулирования</w:t>
      </w:r>
      <w:r w:rsidR="005474F4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правонарушени</w:t>
      </w:r>
      <w:r w:rsidR="004D5DB6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и</w:t>
      </w:r>
      <w:r w:rsidR="005474F4" w:rsidRPr="009F201D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такого рода принимаются соответствующие меры.  </w:t>
      </w:r>
    </w:p>
    <w:p w:rsidR="00793E32" w:rsidRDefault="0095717F" w:rsidP="00793E3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3E32">
        <w:rPr>
          <w:rFonts w:ascii="Times New Roman" w:hAnsi="Times New Roman" w:cs="Times New Roman"/>
          <w:sz w:val="28"/>
          <w:szCs w:val="28"/>
          <w:lang w:val="kk-KZ"/>
        </w:rPr>
        <w:lastRenderedPageBreak/>
        <w:t>3.</w:t>
      </w:r>
      <w:r w:rsidR="007529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4F4" w:rsidRPr="00793E32">
        <w:rPr>
          <w:rFonts w:ascii="Times New Roman" w:hAnsi="Times New Roman" w:cs="Times New Roman"/>
          <w:sz w:val="28"/>
          <w:szCs w:val="28"/>
          <w:lang w:val="kk-KZ"/>
        </w:rPr>
        <w:t>29 августа 2017 года в коммунальном государственном учреждении «Музыкальный колледж г.Талдыкорган» в ходе проверки по соблюдению трудового законодательства  установлен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5474F4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что, в трудовых договорах </w:t>
      </w:r>
      <w:r w:rsidR="00FA42DF" w:rsidRPr="00793E32">
        <w:rPr>
          <w:rFonts w:ascii="Times New Roman" w:hAnsi="Times New Roman" w:cs="Times New Roman"/>
          <w:sz w:val="28"/>
          <w:szCs w:val="28"/>
          <w:lang w:val="kk-KZ"/>
        </w:rPr>
        <w:t>с работниками не указаны режимы времени работы и отдыха. Более того, с 71 сотрудником вообще не были заключены трудовые договора. Дано врем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FA42DF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по устранению данных недостатков. Получены письменные потверждающие ответы.</w:t>
      </w:r>
    </w:p>
    <w:p w:rsidR="009F201D" w:rsidRPr="00793E32" w:rsidRDefault="00E41652" w:rsidP="00793E3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 w:rsidRPr="00793E32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7529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EC9" w:rsidRPr="00793E3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FA42DF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3D7EC9" w:rsidRPr="00793E32">
        <w:rPr>
          <w:rFonts w:ascii="Times New Roman" w:hAnsi="Times New Roman" w:cs="Times New Roman"/>
          <w:sz w:val="28"/>
          <w:szCs w:val="28"/>
          <w:lang w:val="kk-KZ"/>
        </w:rPr>
        <w:t>ошкольных учреждениях</w:t>
      </w:r>
      <w:r w:rsidR="004D5DB6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EC9" w:rsidRPr="00793E32">
        <w:rPr>
          <w:rFonts w:ascii="Times New Roman" w:hAnsi="Times New Roman" w:cs="Times New Roman"/>
          <w:sz w:val="28"/>
          <w:szCs w:val="28"/>
          <w:lang w:val="kk-KZ"/>
        </w:rPr>
        <w:t>региона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A42DF" w:rsidRPr="00793E32">
        <w:rPr>
          <w:rFonts w:ascii="Times New Roman" w:hAnsi="Times New Roman" w:cs="Times New Roman"/>
          <w:sz w:val="28"/>
          <w:szCs w:val="28"/>
          <w:lang w:val="kk-KZ"/>
        </w:rPr>
        <w:t>открытых в рамк</w:t>
      </w:r>
      <w:r w:rsidR="003D7EC9" w:rsidRPr="00793E32"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="00FA42DF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программы государственное-частное партнерство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D7EC9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часто</w:t>
      </w:r>
      <w:r w:rsidR="004D5DB6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EC9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встречаются факты 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>не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выплаты воспитателям 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>пособи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4D5DB6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по временной нетрудоспособности. В данном случае р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>аботодатодател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ссыла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ются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на недоста</w:t>
      </w:r>
      <w:r w:rsidR="000D53DF" w:rsidRPr="00793E32">
        <w:rPr>
          <w:rFonts w:ascii="Times New Roman" w:hAnsi="Times New Roman" w:cs="Times New Roman"/>
          <w:sz w:val="28"/>
          <w:szCs w:val="28"/>
          <w:lang w:val="kk-KZ"/>
        </w:rPr>
        <w:t>ток</w:t>
      </w:r>
      <w:r w:rsidR="009F201D" w:rsidRPr="00793E32">
        <w:rPr>
          <w:rFonts w:ascii="Times New Roman" w:hAnsi="Times New Roman" w:cs="Times New Roman"/>
          <w:sz w:val="28"/>
          <w:szCs w:val="28"/>
          <w:lang w:val="kk-KZ"/>
        </w:rPr>
        <w:t xml:space="preserve"> финансовых средств. </w:t>
      </w:r>
    </w:p>
    <w:p w:rsidR="009F201D" w:rsidRDefault="009F201D" w:rsidP="00793E32">
      <w:pPr>
        <w:pStyle w:val="1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E1FA8" w:rsidRDefault="00DE1FA8" w:rsidP="00793E32">
      <w:pPr>
        <w:pStyle w:val="1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93E32" w:rsidRDefault="009F201D" w:rsidP="00C737C0">
      <w:pPr>
        <w:pStyle w:val="1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F201D">
        <w:rPr>
          <w:sz w:val="28"/>
          <w:szCs w:val="28"/>
          <w:lang w:val="kk-KZ"/>
        </w:rPr>
        <w:t xml:space="preserve">Председатель </w:t>
      </w:r>
    </w:p>
    <w:p w:rsidR="00793E32" w:rsidRDefault="00793E32" w:rsidP="00C737C0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793E32">
        <w:rPr>
          <w:bCs w:val="0"/>
          <w:sz w:val="28"/>
          <w:szCs w:val="28"/>
        </w:rPr>
        <w:t xml:space="preserve">Талдыкорганской </w:t>
      </w:r>
      <w:r w:rsidR="009F201D" w:rsidRPr="00793E32">
        <w:rPr>
          <w:sz w:val="28"/>
          <w:szCs w:val="28"/>
        </w:rPr>
        <w:t xml:space="preserve"> </w:t>
      </w:r>
      <w:r w:rsidR="009F201D" w:rsidRPr="009F201D">
        <w:rPr>
          <w:sz w:val="28"/>
          <w:szCs w:val="28"/>
        </w:rPr>
        <w:t>территориальн</w:t>
      </w:r>
      <w:r w:rsidRPr="00793E32">
        <w:rPr>
          <w:bCs w:val="0"/>
          <w:sz w:val="28"/>
          <w:szCs w:val="28"/>
        </w:rPr>
        <w:t>ой</w:t>
      </w:r>
      <w:r w:rsidR="009F201D" w:rsidRPr="00793E32">
        <w:rPr>
          <w:sz w:val="28"/>
          <w:szCs w:val="28"/>
        </w:rPr>
        <w:t xml:space="preserve"> </w:t>
      </w:r>
    </w:p>
    <w:p w:rsidR="00793E32" w:rsidRDefault="009F201D" w:rsidP="00C737C0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9F201D">
        <w:rPr>
          <w:sz w:val="28"/>
          <w:szCs w:val="28"/>
        </w:rPr>
        <w:t xml:space="preserve">организация профсоюза </w:t>
      </w:r>
    </w:p>
    <w:p w:rsidR="009F201D" w:rsidRPr="00793E32" w:rsidRDefault="009F201D" w:rsidP="00C737C0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9F201D">
        <w:rPr>
          <w:sz w:val="28"/>
          <w:szCs w:val="28"/>
        </w:rPr>
        <w:t xml:space="preserve">работников образования и науки                               </w:t>
      </w:r>
      <w:r w:rsidR="00793E32">
        <w:rPr>
          <w:sz w:val="28"/>
          <w:szCs w:val="28"/>
        </w:rPr>
        <w:t xml:space="preserve">       </w:t>
      </w:r>
      <w:r w:rsidRPr="009F201D">
        <w:rPr>
          <w:sz w:val="28"/>
          <w:szCs w:val="28"/>
        </w:rPr>
        <w:t xml:space="preserve"> </w:t>
      </w:r>
      <w:r w:rsidR="00752920">
        <w:rPr>
          <w:sz w:val="28"/>
          <w:szCs w:val="28"/>
        </w:rPr>
        <w:t xml:space="preserve">   </w:t>
      </w:r>
      <w:r w:rsidRPr="009F201D">
        <w:rPr>
          <w:sz w:val="28"/>
          <w:szCs w:val="28"/>
        </w:rPr>
        <w:t xml:space="preserve"> С.</w:t>
      </w:r>
      <w:r w:rsidR="00752920">
        <w:rPr>
          <w:sz w:val="28"/>
          <w:szCs w:val="28"/>
        </w:rPr>
        <w:t>Н.</w:t>
      </w:r>
      <w:r w:rsidRPr="009F201D">
        <w:rPr>
          <w:sz w:val="28"/>
          <w:szCs w:val="28"/>
        </w:rPr>
        <w:t xml:space="preserve"> Абдихадиров</w:t>
      </w:r>
    </w:p>
    <w:p w:rsidR="0095717F" w:rsidRPr="009F201D" w:rsidRDefault="0095717F" w:rsidP="00793E32">
      <w:pPr>
        <w:pStyle w:val="1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A435E0" w:rsidRDefault="00A435E0" w:rsidP="00793E3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DE1FA8" w:rsidRDefault="00DE1FA8" w:rsidP="00793E3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1FA8" w:rsidRDefault="00DE1FA8" w:rsidP="00793E3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E1FA8" w:rsidSect="00DA7880">
      <w:foot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A06" w:rsidRDefault="003A5A06" w:rsidP="002A72FD">
      <w:pPr>
        <w:spacing w:after="0" w:line="240" w:lineRule="auto"/>
      </w:pPr>
      <w:r>
        <w:separator/>
      </w:r>
    </w:p>
  </w:endnote>
  <w:endnote w:type="continuationSeparator" w:id="1">
    <w:p w:rsidR="003A5A06" w:rsidRDefault="003A5A06" w:rsidP="002A7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89665"/>
    </w:sdtPr>
    <w:sdtContent>
      <w:p w:rsidR="003D7EC9" w:rsidRDefault="000253CD">
        <w:pPr>
          <w:pStyle w:val="ab"/>
          <w:jc w:val="center"/>
        </w:pPr>
        <w:r>
          <w:fldChar w:fldCharType="begin"/>
        </w:r>
        <w:r w:rsidR="00896902">
          <w:instrText xml:space="preserve"> PAGE   \* MERGEFORMAT </w:instrText>
        </w:r>
        <w:r>
          <w:fldChar w:fldCharType="separate"/>
        </w:r>
        <w:r w:rsidR="007529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D7EC9" w:rsidRDefault="003D7EC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A06" w:rsidRDefault="003A5A06" w:rsidP="002A72FD">
      <w:pPr>
        <w:spacing w:after="0" w:line="240" w:lineRule="auto"/>
      </w:pPr>
      <w:r>
        <w:separator/>
      </w:r>
    </w:p>
  </w:footnote>
  <w:footnote w:type="continuationSeparator" w:id="1">
    <w:p w:rsidR="003A5A06" w:rsidRDefault="003A5A06" w:rsidP="002A7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01EF4"/>
    <w:multiLevelType w:val="hybridMultilevel"/>
    <w:tmpl w:val="61D6A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767B"/>
    <w:rsid w:val="00013BD9"/>
    <w:rsid w:val="000253CD"/>
    <w:rsid w:val="000B48DF"/>
    <w:rsid w:val="000B5CC7"/>
    <w:rsid w:val="000D198B"/>
    <w:rsid w:val="000D53DF"/>
    <w:rsid w:val="000D60FC"/>
    <w:rsid w:val="000E5B92"/>
    <w:rsid w:val="0016271C"/>
    <w:rsid w:val="00197C5C"/>
    <w:rsid w:val="001B49B6"/>
    <w:rsid w:val="001B594B"/>
    <w:rsid w:val="001B6BB1"/>
    <w:rsid w:val="001C4CC3"/>
    <w:rsid w:val="001C592E"/>
    <w:rsid w:val="001C6F95"/>
    <w:rsid w:val="0020335E"/>
    <w:rsid w:val="00207ACC"/>
    <w:rsid w:val="0022641F"/>
    <w:rsid w:val="00250536"/>
    <w:rsid w:val="002748DF"/>
    <w:rsid w:val="002934FD"/>
    <w:rsid w:val="0029753C"/>
    <w:rsid w:val="002A72FD"/>
    <w:rsid w:val="002B00F8"/>
    <w:rsid w:val="002D0651"/>
    <w:rsid w:val="002D7E42"/>
    <w:rsid w:val="00334D0C"/>
    <w:rsid w:val="00343BFA"/>
    <w:rsid w:val="003851AF"/>
    <w:rsid w:val="00393885"/>
    <w:rsid w:val="003A5A06"/>
    <w:rsid w:val="003A7284"/>
    <w:rsid w:val="003B0B1F"/>
    <w:rsid w:val="003D767B"/>
    <w:rsid w:val="003D7EC9"/>
    <w:rsid w:val="003E5F4C"/>
    <w:rsid w:val="00423199"/>
    <w:rsid w:val="0042476F"/>
    <w:rsid w:val="00451E0C"/>
    <w:rsid w:val="004644D8"/>
    <w:rsid w:val="00476B24"/>
    <w:rsid w:val="0049680A"/>
    <w:rsid w:val="004A35F1"/>
    <w:rsid w:val="004B0954"/>
    <w:rsid w:val="004B5CAF"/>
    <w:rsid w:val="004D5DB6"/>
    <w:rsid w:val="00516ECE"/>
    <w:rsid w:val="005474F4"/>
    <w:rsid w:val="00550E16"/>
    <w:rsid w:val="00552CD4"/>
    <w:rsid w:val="005603F5"/>
    <w:rsid w:val="00561536"/>
    <w:rsid w:val="005662B0"/>
    <w:rsid w:val="00572BC2"/>
    <w:rsid w:val="00583F08"/>
    <w:rsid w:val="005A64D7"/>
    <w:rsid w:val="005D14D8"/>
    <w:rsid w:val="005D76C5"/>
    <w:rsid w:val="005F3296"/>
    <w:rsid w:val="00603235"/>
    <w:rsid w:val="00620AEA"/>
    <w:rsid w:val="0063228A"/>
    <w:rsid w:val="00682E2C"/>
    <w:rsid w:val="00694046"/>
    <w:rsid w:val="00696B81"/>
    <w:rsid w:val="006E14BF"/>
    <w:rsid w:val="00704CD7"/>
    <w:rsid w:val="00731FDB"/>
    <w:rsid w:val="007339C3"/>
    <w:rsid w:val="00741ABE"/>
    <w:rsid w:val="00752920"/>
    <w:rsid w:val="0078705F"/>
    <w:rsid w:val="00793E32"/>
    <w:rsid w:val="007B60CD"/>
    <w:rsid w:val="007D29FB"/>
    <w:rsid w:val="007D2D36"/>
    <w:rsid w:val="007E6003"/>
    <w:rsid w:val="00824F7F"/>
    <w:rsid w:val="00841C1A"/>
    <w:rsid w:val="00843403"/>
    <w:rsid w:val="00845D6F"/>
    <w:rsid w:val="00885FD1"/>
    <w:rsid w:val="008961AF"/>
    <w:rsid w:val="00896902"/>
    <w:rsid w:val="008A286C"/>
    <w:rsid w:val="008B4595"/>
    <w:rsid w:val="008C79DC"/>
    <w:rsid w:val="008D16D8"/>
    <w:rsid w:val="0090220D"/>
    <w:rsid w:val="009062A5"/>
    <w:rsid w:val="00926565"/>
    <w:rsid w:val="00933B8A"/>
    <w:rsid w:val="00950807"/>
    <w:rsid w:val="009510DE"/>
    <w:rsid w:val="00956020"/>
    <w:rsid w:val="0095717F"/>
    <w:rsid w:val="00982252"/>
    <w:rsid w:val="0099791E"/>
    <w:rsid w:val="009A140A"/>
    <w:rsid w:val="009D7DE4"/>
    <w:rsid w:val="009E25D8"/>
    <w:rsid w:val="009F201D"/>
    <w:rsid w:val="009F3BC0"/>
    <w:rsid w:val="009F50B9"/>
    <w:rsid w:val="00A435E0"/>
    <w:rsid w:val="00A54C4D"/>
    <w:rsid w:val="00A64487"/>
    <w:rsid w:val="00AA02A8"/>
    <w:rsid w:val="00AA0F66"/>
    <w:rsid w:val="00AA4B27"/>
    <w:rsid w:val="00AB19E5"/>
    <w:rsid w:val="00AB5B2C"/>
    <w:rsid w:val="00B01035"/>
    <w:rsid w:val="00B025F0"/>
    <w:rsid w:val="00B16AC0"/>
    <w:rsid w:val="00B4414F"/>
    <w:rsid w:val="00B555FD"/>
    <w:rsid w:val="00B639B8"/>
    <w:rsid w:val="00B66615"/>
    <w:rsid w:val="00B719F6"/>
    <w:rsid w:val="00B74A8B"/>
    <w:rsid w:val="00B818C5"/>
    <w:rsid w:val="00BF7AD3"/>
    <w:rsid w:val="00C23ECB"/>
    <w:rsid w:val="00C278E0"/>
    <w:rsid w:val="00C574BA"/>
    <w:rsid w:val="00C61719"/>
    <w:rsid w:val="00C62B57"/>
    <w:rsid w:val="00C67967"/>
    <w:rsid w:val="00C737C0"/>
    <w:rsid w:val="00C94AA7"/>
    <w:rsid w:val="00CB43EB"/>
    <w:rsid w:val="00CE45DE"/>
    <w:rsid w:val="00CE5E72"/>
    <w:rsid w:val="00D17A61"/>
    <w:rsid w:val="00D17C22"/>
    <w:rsid w:val="00D40B01"/>
    <w:rsid w:val="00D65663"/>
    <w:rsid w:val="00D9431E"/>
    <w:rsid w:val="00DA0053"/>
    <w:rsid w:val="00DA0D1F"/>
    <w:rsid w:val="00DA7880"/>
    <w:rsid w:val="00DD39F8"/>
    <w:rsid w:val="00DE1FA8"/>
    <w:rsid w:val="00E00188"/>
    <w:rsid w:val="00E1091B"/>
    <w:rsid w:val="00E2443B"/>
    <w:rsid w:val="00E34CE1"/>
    <w:rsid w:val="00E41652"/>
    <w:rsid w:val="00E55A93"/>
    <w:rsid w:val="00E80378"/>
    <w:rsid w:val="00EA710C"/>
    <w:rsid w:val="00EB63CB"/>
    <w:rsid w:val="00ED6EAE"/>
    <w:rsid w:val="00EE018F"/>
    <w:rsid w:val="00F01A30"/>
    <w:rsid w:val="00F278AB"/>
    <w:rsid w:val="00F60C94"/>
    <w:rsid w:val="00FA42DF"/>
    <w:rsid w:val="00FB7637"/>
    <w:rsid w:val="00FC686B"/>
    <w:rsid w:val="00FC7B63"/>
    <w:rsid w:val="00FD4897"/>
    <w:rsid w:val="00FE21F9"/>
    <w:rsid w:val="00FE2A72"/>
    <w:rsid w:val="00FF0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296"/>
  </w:style>
  <w:style w:type="paragraph" w:styleId="1">
    <w:name w:val="heading 1"/>
    <w:basedOn w:val="a"/>
    <w:link w:val="10"/>
    <w:uiPriority w:val="9"/>
    <w:qFormat/>
    <w:rsid w:val="009571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B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6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4">
    <w:name w:val="Название Знак"/>
    <w:basedOn w:val="a0"/>
    <w:link w:val="a3"/>
    <w:rsid w:val="00FB763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styleId="a5">
    <w:name w:val="Emphasis"/>
    <w:qFormat/>
    <w:rsid w:val="00FB7637"/>
    <w:rPr>
      <w:i/>
      <w:iCs/>
    </w:rPr>
  </w:style>
  <w:style w:type="paragraph" w:styleId="a6">
    <w:name w:val="List Paragraph"/>
    <w:basedOn w:val="a"/>
    <w:uiPriority w:val="34"/>
    <w:qFormat/>
    <w:rsid w:val="00FB76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B7637"/>
    <w:pPr>
      <w:spacing w:before="100" w:beforeAutospacing="1" w:after="100" w:afterAutospacing="1" w:line="240" w:lineRule="auto"/>
    </w:pPr>
    <w:rPr>
      <w:rFonts w:ascii="Segoe UI Light" w:hAnsi="Segoe UI Light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E2A7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571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Body Text Indent 2"/>
    <w:basedOn w:val="a"/>
    <w:link w:val="20"/>
    <w:unhideWhenUsed/>
    <w:rsid w:val="000B5CC7"/>
    <w:pPr>
      <w:widowControl w:val="0"/>
      <w:suppressAutoHyphens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0B5CC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2A7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A72FD"/>
  </w:style>
  <w:style w:type="paragraph" w:styleId="ab">
    <w:name w:val="footer"/>
    <w:basedOn w:val="a"/>
    <w:link w:val="ac"/>
    <w:uiPriority w:val="99"/>
    <w:unhideWhenUsed/>
    <w:rsid w:val="002A7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A72FD"/>
  </w:style>
  <w:style w:type="character" w:customStyle="1" w:styleId="40">
    <w:name w:val="Заголовок 4 Знак"/>
    <w:basedOn w:val="a0"/>
    <w:link w:val="4"/>
    <w:uiPriority w:val="9"/>
    <w:semiHidden/>
    <w:rsid w:val="00D40B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Balloon Text"/>
    <w:basedOn w:val="a"/>
    <w:link w:val="ae"/>
    <w:uiPriority w:val="99"/>
    <w:semiHidden/>
    <w:unhideWhenUsed/>
    <w:rsid w:val="00896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6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150000119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6DC85-3F97-495B-B28A-20F39AF5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12</cp:revision>
  <cp:lastPrinted>2017-12-26T09:17:00Z</cp:lastPrinted>
  <dcterms:created xsi:type="dcterms:W3CDTF">2017-12-08T04:36:00Z</dcterms:created>
  <dcterms:modified xsi:type="dcterms:W3CDTF">2017-12-26T09:18:00Z</dcterms:modified>
</cp:coreProperties>
</file>