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9B3" w:rsidRPr="00D560B8" w:rsidRDefault="009D29B3" w:rsidP="009D29B3">
      <w:pPr>
        <w:tabs>
          <w:tab w:val="left" w:pos="0"/>
        </w:tabs>
        <w:spacing w:after="0" w:line="240" w:lineRule="auto"/>
        <w:ind w:right="24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60B8">
        <w:rPr>
          <w:rFonts w:ascii="Times New Roman" w:hAnsi="Times New Roman" w:cs="Times New Roman"/>
          <w:b/>
          <w:sz w:val="28"/>
          <w:szCs w:val="28"/>
          <w:lang w:val="kk-KZ"/>
        </w:rPr>
        <w:t>Приложение №1</w:t>
      </w:r>
    </w:p>
    <w:p w:rsidR="009D29B3" w:rsidRPr="00D560B8" w:rsidRDefault="009D29B3" w:rsidP="009D29B3">
      <w:pPr>
        <w:tabs>
          <w:tab w:val="left" w:pos="0"/>
        </w:tabs>
        <w:spacing w:after="0" w:line="240" w:lineRule="auto"/>
        <w:ind w:right="24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26355" w:rsidRPr="00D560B8" w:rsidRDefault="00126355" w:rsidP="003C2C4D">
      <w:pPr>
        <w:tabs>
          <w:tab w:val="left" w:pos="0"/>
        </w:tabs>
        <w:spacing w:after="0" w:line="240" w:lineRule="auto"/>
        <w:ind w:right="2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60B8">
        <w:rPr>
          <w:rFonts w:ascii="Times New Roman" w:hAnsi="Times New Roman" w:cs="Times New Roman"/>
          <w:b/>
          <w:sz w:val="28"/>
          <w:szCs w:val="28"/>
          <w:lang w:val="kk-KZ"/>
        </w:rPr>
        <w:t>Виды</w:t>
      </w:r>
      <w:r w:rsidR="003C2C4D" w:rsidRPr="00D56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560B8">
        <w:rPr>
          <w:rFonts w:ascii="Times New Roman" w:hAnsi="Times New Roman" w:cs="Times New Roman"/>
          <w:b/>
          <w:sz w:val="28"/>
          <w:szCs w:val="28"/>
          <w:lang w:val="kk-KZ"/>
        </w:rPr>
        <w:t>и сроки</w:t>
      </w:r>
      <w:r w:rsidR="003C2C4D" w:rsidRPr="00D56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560B8">
        <w:rPr>
          <w:rFonts w:ascii="Times New Roman" w:hAnsi="Times New Roman" w:cs="Times New Roman"/>
          <w:b/>
          <w:sz w:val="28"/>
          <w:szCs w:val="28"/>
          <w:lang w:val="kk-KZ"/>
        </w:rPr>
        <w:t>предоставления</w:t>
      </w:r>
      <w:r w:rsidR="003C2C4D" w:rsidRPr="00D56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560B8">
        <w:rPr>
          <w:rFonts w:ascii="Times New Roman" w:hAnsi="Times New Roman" w:cs="Times New Roman"/>
          <w:b/>
          <w:sz w:val="28"/>
          <w:szCs w:val="28"/>
          <w:lang w:val="kk-KZ"/>
        </w:rPr>
        <w:t>отчетностей</w:t>
      </w:r>
    </w:p>
    <w:p w:rsidR="00126355" w:rsidRPr="00D560B8" w:rsidRDefault="00126355" w:rsidP="00126355">
      <w:pPr>
        <w:tabs>
          <w:tab w:val="left" w:pos="0"/>
        </w:tabs>
        <w:spacing w:after="0" w:line="240" w:lineRule="auto"/>
        <w:ind w:right="2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3685"/>
        <w:gridCol w:w="2126"/>
        <w:gridCol w:w="1843"/>
        <w:gridCol w:w="1843"/>
      </w:tblGrid>
      <w:tr w:rsidR="00AE50D0" w:rsidRPr="00D560B8" w:rsidTr="00AE50D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D0" w:rsidRPr="00D560B8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0B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D0" w:rsidRPr="00D560B8" w:rsidRDefault="00AE50D0" w:rsidP="00126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560B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AE50D0" w:rsidRPr="00D560B8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0B8">
              <w:rPr>
                <w:rFonts w:ascii="Times New Roman" w:hAnsi="Times New Roman" w:cs="Times New Roman"/>
                <w:b/>
                <w:sz w:val="24"/>
                <w:szCs w:val="24"/>
              </w:rPr>
              <w:t>формы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D0" w:rsidRPr="000560B5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0B5">
              <w:rPr>
                <w:rFonts w:ascii="Times New Roman" w:hAnsi="Times New Roman" w:cs="Times New Roman"/>
                <w:b/>
                <w:sz w:val="24"/>
                <w:szCs w:val="24"/>
              </w:rPr>
              <w:t>Периодичность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D0" w:rsidRPr="000560B5" w:rsidRDefault="00BB2050" w:rsidP="00AE5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0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Ранее утвержденные </w:t>
            </w:r>
            <w:r w:rsidR="00AE50D0" w:rsidRPr="000560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0560B5" w:rsidRDefault="00A00648" w:rsidP="000560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0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Новые </w:t>
            </w:r>
            <w:r w:rsidR="00AE50D0" w:rsidRPr="000560B5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</w:tr>
      <w:tr w:rsidR="00AE50D0" w:rsidRPr="00D560B8" w:rsidTr="00AE50D0">
        <w:trPr>
          <w:trHeight w:val="14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D560B8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D560B8" w:rsidRDefault="00AE50D0" w:rsidP="00126355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b/>
                <w:sz w:val="26"/>
                <w:szCs w:val="26"/>
              </w:rPr>
              <w:t>Статистическая форма № 1</w:t>
            </w:r>
          </w:p>
          <w:p w:rsidR="00AE50D0" w:rsidRPr="00D560B8" w:rsidRDefault="00AE50D0" w:rsidP="0012635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sz w:val="26"/>
                <w:szCs w:val="26"/>
              </w:rPr>
              <w:t>«Сведения о профсоюзном членстве и профсоюзных органах в Казахстанском отраслевом профсоюзе работников образования и науки 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0D0" w:rsidRPr="00D560B8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E50D0" w:rsidRPr="00D560B8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E50D0" w:rsidRPr="00D560B8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sz w:val="26"/>
                <w:szCs w:val="26"/>
              </w:rPr>
              <w:t xml:space="preserve">Годовая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0D0" w:rsidRPr="00D560B8" w:rsidRDefault="00AE50D0" w:rsidP="00AE50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sz w:val="26"/>
                <w:szCs w:val="26"/>
              </w:rPr>
              <w:t>до 1 февраля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A00648" w:rsidRDefault="00AE50D0" w:rsidP="007A25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064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до </w:t>
            </w:r>
            <w:r w:rsidR="007A25FC" w:rsidRPr="00A00648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Pr="00A00648">
              <w:rPr>
                <w:rFonts w:ascii="Times New Roman" w:hAnsi="Times New Roman" w:cs="Times New Roman"/>
                <w:b/>
                <w:sz w:val="26"/>
                <w:szCs w:val="26"/>
              </w:rPr>
              <w:t>0 января</w:t>
            </w:r>
          </w:p>
        </w:tc>
      </w:tr>
      <w:tr w:rsidR="00AE50D0" w:rsidRPr="00D560B8" w:rsidTr="00AE50D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D560B8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D560B8" w:rsidRDefault="00AE50D0" w:rsidP="00126355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Статистическая форма № 2 </w:t>
            </w:r>
          </w:p>
          <w:p w:rsidR="00AE50D0" w:rsidRPr="00D560B8" w:rsidRDefault="00AE50D0" w:rsidP="0012635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sz w:val="26"/>
                <w:szCs w:val="26"/>
              </w:rPr>
              <w:t>«Сведени</w:t>
            </w:r>
            <w:r w:rsidR="00E25B63" w:rsidRPr="00D560B8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D560B8">
              <w:rPr>
                <w:rFonts w:ascii="Times New Roman" w:hAnsi="Times New Roman" w:cs="Times New Roman"/>
                <w:sz w:val="26"/>
                <w:szCs w:val="26"/>
              </w:rPr>
              <w:t xml:space="preserve"> о структуре»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0D0" w:rsidRPr="00D560B8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sz w:val="26"/>
                <w:szCs w:val="26"/>
              </w:rPr>
              <w:t>Годовая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0D0" w:rsidRPr="00D560B8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sz w:val="26"/>
                <w:szCs w:val="26"/>
              </w:rPr>
              <w:t>до 1 февраля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A00648" w:rsidRDefault="00AE50D0" w:rsidP="007A25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064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до </w:t>
            </w:r>
            <w:r w:rsidR="007A25FC" w:rsidRPr="00A00648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Pr="00A00648">
              <w:rPr>
                <w:rFonts w:ascii="Times New Roman" w:hAnsi="Times New Roman" w:cs="Times New Roman"/>
                <w:b/>
                <w:sz w:val="26"/>
                <w:szCs w:val="26"/>
              </w:rPr>
              <w:t>0 января</w:t>
            </w:r>
          </w:p>
        </w:tc>
      </w:tr>
      <w:tr w:rsidR="00AE50D0" w:rsidRPr="00D560B8" w:rsidTr="00AE50D0">
        <w:trPr>
          <w:trHeight w:val="10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D560B8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D560B8" w:rsidRDefault="00AE50D0" w:rsidP="00126355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b/>
                <w:sz w:val="26"/>
                <w:szCs w:val="26"/>
              </w:rPr>
              <w:t>Статистическая форма № 3</w:t>
            </w:r>
          </w:p>
          <w:p w:rsidR="00AE50D0" w:rsidRPr="00D560B8" w:rsidRDefault="00AE50D0" w:rsidP="0012635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sz w:val="26"/>
                <w:szCs w:val="26"/>
              </w:rPr>
              <w:t>«Сведения об итогах коллективно-договорной кампании»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D560B8" w:rsidRDefault="00AE50D0" w:rsidP="00126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AE50D0" w:rsidRPr="00D560B8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sz w:val="26"/>
                <w:szCs w:val="26"/>
              </w:rPr>
              <w:t>Годовая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D560B8" w:rsidRDefault="00AE50D0" w:rsidP="00126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AE50D0" w:rsidRPr="00D560B8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sz w:val="26"/>
                <w:szCs w:val="26"/>
              </w:rPr>
              <w:t>до 1 февраля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A00648" w:rsidRDefault="00AE50D0" w:rsidP="00601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AE50D0" w:rsidRPr="00A00648" w:rsidRDefault="00AE50D0" w:rsidP="007A25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064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до </w:t>
            </w:r>
            <w:r w:rsidR="007A25FC" w:rsidRPr="00A00648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Pr="00A0064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0 января </w:t>
            </w:r>
          </w:p>
        </w:tc>
      </w:tr>
      <w:tr w:rsidR="00AE50D0" w:rsidRPr="00D560B8" w:rsidTr="00AE50D0">
        <w:trPr>
          <w:trHeight w:val="10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D560B8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D560B8" w:rsidRDefault="00AE50D0" w:rsidP="00126355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Статистическая форма № 4 </w:t>
            </w:r>
          </w:p>
          <w:p w:rsidR="00AE50D0" w:rsidRPr="00D560B8" w:rsidRDefault="00AE50D0" w:rsidP="0012635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sz w:val="26"/>
                <w:szCs w:val="26"/>
              </w:rPr>
              <w:t>Отчет о результатах работы правовой службы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D560B8" w:rsidRDefault="00AE50D0" w:rsidP="00126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AE50D0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560B8">
              <w:rPr>
                <w:rFonts w:ascii="Times New Roman" w:hAnsi="Times New Roman" w:cs="Times New Roman"/>
                <w:sz w:val="26"/>
                <w:szCs w:val="26"/>
              </w:rPr>
              <w:t xml:space="preserve">Полугодовая </w:t>
            </w:r>
          </w:p>
          <w:p w:rsidR="00117625" w:rsidRPr="00117625" w:rsidRDefault="00117625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годовая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D560B8" w:rsidRDefault="00AE50D0" w:rsidP="00126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AE50D0" w:rsidRPr="00D560B8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sz w:val="26"/>
                <w:szCs w:val="26"/>
              </w:rPr>
              <w:t>до 15 июля</w:t>
            </w:r>
          </w:p>
          <w:p w:rsidR="00AE50D0" w:rsidRPr="00D560B8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sz w:val="26"/>
                <w:szCs w:val="26"/>
              </w:rPr>
              <w:t xml:space="preserve">до 15 февраля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D560B8" w:rsidRDefault="00AE50D0" w:rsidP="00601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AE50D0" w:rsidRPr="00D560B8" w:rsidRDefault="00AE50D0" w:rsidP="00601E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sz w:val="26"/>
                <w:szCs w:val="26"/>
              </w:rPr>
              <w:t>до 15 июля</w:t>
            </w:r>
          </w:p>
          <w:p w:rsidR="00AE50D0" w:rsidRPr="00A00648" w:rsidRDefault="00AE50D0" w:rsidP="00E25B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064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до </w:t>
            </w:r>
            <w:r w:rsidR="00E25B63" w:rsidRPr="00A00648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20</w:t>
            </w:r>
            <w:r w:rsidRPr="00A0064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E25B63" w:rsidRPr="00A00648">
              <w:rPr>
                <w:rFonts w:ascii="Times New Roman" w:hAnsi="Times New Roman" w:cs="Times New Roman"/>
                <w:b/>
                <w:sz w:val="26"/>
                <w:szCs w:val="26"/>
              </w:rPr>
              <w:t>января</w:t>
            </w:r>
          </w:p>
        </w:tc>
      </w:tr>
      <w:tr w:rsidR="00AE50D0" w:rsidRPr="00D560B8" w:rsidTr="00AE50D0">
        <w:trPr>
          <w:trHeight w:val="7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D560B8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D560B8" w:rsidRDefault="00AE50D0" w:rsidP="00126355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b/>
                <w:sz w:val="26"/>
                <w:szCs w:val="26"/>
              </w:rPr>
              <w:t>Статистическая форма № 5</w:t>
            </w:r>
          </w:p>
          <w:p w:rsidR="00AE50D0" w:rsidRPr="00D560B8" w:rsidRDefault="00AE50D0" w:rsidP="0012635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sz w:val="26"/>
                <w:szCs w:val="26"/>
              </w:rPr>
              <w:t xml:space="preserve">«Сведения по безопасности и охране труда»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D560B8" w:rsidRDefault="00AE50D0" w:rsidP="00126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AE50D0" w:rsidRPr="00D560B8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sz w:val="26"/>
                <w:szCs w:val="26"/>
              </w:rPr>
              <w:t xml:space="preserve">Годовая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D560B8" w:rsidRDefault="00AE50D0" w:rsidP="00126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AE50D0" w:rsidRPr="00D560B8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sz w:val="26"/>
                <w:szCs w:val="26"/>
              </w:rPr>
              <w:t xml:space="preserve">до 1 февраля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D560B8" w:rsidRDefault="00AE50D0" w:rsidP="00601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AE50D0" w:rsidRPr="00A00648" w:rsidRDefault="00AE50D0" w:rsidP="00601E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064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до 20 января </w:t>
            </w:r>
          </w:p>
        </w:tc>
      </w:tr>
      <w:tr w:rsidR="00AE50D0" w:rsidRPr="00D560B8" w:rsidTr="00AE50D0">
        <w:trPr>
          <w:trHeight w:val="10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D560B8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D560B8" w:rsidRDefault="00AE50D0" w:rsidP="00126355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b/>
                <w:sz w:val="26"/>
                <w:szCs w:val="26"/>
              </w:rPr>
              <w:t>Статистическая форма № 6</w:t>
            </w:r>
          </w:p>
          <w:p w:rsidR="00AE50D0" w:rsidRPr="00D560B8" w:rsidRDefault="00AE50D0" w:rsidP="0012635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sz w:val="26"/>
                <w:szCs w:val="26"/>
              </w:rPr>
              <w:t>Ежегодный финансовый отчет об исчислении и уплате членских взносов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0D0" w:rsidRPr="00D560B8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E50D0" w:rsidRPr="00D560B8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sz w:val="26"/>
                <w:szCs w:val="26"/>
              </w:rPr>
              <w:t xml:space="preserve">Годовая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0D0" w:rsidRPr="00D560B8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sz w:val="26"/>
                <w:szCs w:val="26"/>
              </w:rPr>
              <w:t>до 1 февраля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A00648" w:rsidRDefault="00AE50D0" w:rsidP="00601E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0648">
              <w:rPr>
                <w:rFonts w:ascii="Times New Roman" w:hAnsi="Times New Roman" w:cs="Times New Roman"/>
                <w:b/>
                <w:sz w:val="26"/>
                <w:szCs w:val="26"/>
              </w:rPr>
              <w:t>до 20 января</w:t>
            </w:r>
          </w:p>
        </w:tc>
      </w:tr>
      <w:tr w:rsidR="00AE50D0" w:rsidRPr="00A00648" w:rsidTr="00AE50D0">
        <w:trPr>
          <w:trHeight w:val="2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D560B8" w:rsidRDefault="0095516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  <w:r w:rsidR="00AE50D0" w:rsidRPr="00D560B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D560B8" w:rsidRDefault="00AE50D0" w:rsidP="00126355">
            <w:pPr>
              <w:tabs>
                <w:tab w:val="left" w:pos="900"/>
              </w:tabs>
              <w:spacing w:after="0" w:line="240" w:lineRule="auto"/>
              <w:ind w:right="24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D560B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Статистическая форма № 8</w:t>
            </w:r>
          </w:p>
          <w:p w:rsidR="00AE50D0" w:rsidRPr="00D560B8" w:rsidRDefault="00AE50D0" w:rsidP="00126355">
            <w:pPr>
              <w:tabs>
                <w:tab w:val="left" w:pos="900"/>
              </w:tabs>
              <w:spacing w:after="0" w:line="240" w:lineRule="auto"/>
              <w:ind w:right="24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D560B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Сводный финансовый отчет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D560B8" w:rsidRDefault="00AE50D0" w:rsidP="00126355">
            <w:pPr>
              <w:tabs>
                <w:tab w:val="left" w:pos="900"/>
              </w:tabs>
              <w:spacing w:after="0" w:line="240" w:lineRule="auto"/>
              <w:ind w:right="24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D560B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Годовая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0D0" w:rsidRPr="00D560B8" w:rsidRDefault="00AE50D0" w:rsidP="0012635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60B8">
              <w:rPr>
                <w:rFonts w:ascii="Times New Roman" w:hAnsi="Times New Roman" w:cs="Times New Roman"/>
                <w:sz w:val="26"/>
                <w:szCs w:val="26"/>
              </w:rPr>
              <w:t xml:space="preserve">до 1 февраля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A00648" w:rsidRDefault="00AE50D0" w:rsidP="000B4A69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064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до </w:t>
            </w:r>
            <w:r w:rsidR="007A25FC" w:rsidRPr="00A00648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Pr="00A0064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0 </w:t>
            </w:r>
            <w:r w:rsidR="000B4A69" w:rsidRPr="00A00648">
              <w:rPr>
                <w:rFonts w:ascii="Times New Roman" w:hAnsi="Times New Roman" w:cs="Times New Roman"/>
                <w:b/>
                <w:sz w:val="26"/>
                <w:szCs w:val="26"/>
              </w:rPr>
              <w:t>февраля</w:t>
            </w:r>
            <w:r w:rsidRPr="00A0064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</w:tbl>
    <w:p w:rsidR="00126355" w:rsidRPr="00126355" w:rsidRDefault="00126355" w:rsidP="001263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6355" w:rsidRPr="00126355" w:rsidRDefault="00126355" w:rsidP="00126355">
      <w:pPr>
        <w:tabs>
          <w:tab w:val="left" w:pos="900"/>
        </w:tabs>
        <w:spacing w:after="0" w:line="240" w:lineRule="auto"/>
        <w:ind w:right="2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26355" w:rsidRPr="00126355" w:rsidRDefault="00126355" w:rsidP="00126355">
      <w:pPr>
        <w:tabs>
          <w:tab w:val="left" w:pos="900"/>
        </w:tabs>
        <w:spacing w:after="0" w:line="240" w:lineRule="auto"/>
        <w:ind w:right="2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26355" w:rsidRPr="00126355" w:rsidRDefault="00126355" w:rsidP="00126355">
      <w:pPr>
        <w:tabs>
          <w:tab w:val="left" w:pos="900"/>
        </w:tabs>
        <w:spacing w:after="0" w:line="240" w:lineRule="auto"/>
        <w:ind w:right="2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4A0D" w:rsidRPr="00126355" w:rsidRDefault="00384A0D" w:rsidP="001263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84A0D" w:rsidRPr="00126355" w:rsidSect="00126355">
      <w:pgSz w:w="11906" w:h="16838"/>
      <w:pgMar w:top="113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126355"/>
    <w:rsid w:val="000560B5"/>
    <w:rsid w:val="000B4A69"/>
    <w:rsid w:val="000E6470"/>
    <w:rsid w:val="00117625"/>
    <w:rsid w:val="00126355"/>
    <w:rsid w:val="0024222F"/>
    <w:rsid w:val="00300DD7"/>
    <w:rsid w:val="00356EBA"/>
    <w:rsid w:val="00384A0D"/>
    <w:rsid w:val="003C2C4D"/>
    <w:rsid w:val="005045C5"/>
    <w:rsid w:val="00536302"/>
    <w:rsid w:val="00552913"/>
    <w:rsid w:val="00637B2B"/>
    <w:rsid w:val="00775D23"/>
    <w:rsid w:val="007A25FC"/>
    <w:rsid w:val="0091064F"/>
    <w:rsid w:val="00955160"/>
    <w:rsid w:val="009D29B3"/>
    <w:rsid w:val="00A00648"/>
    <w:rsid w:val="00A81CE3"/>
    <w:rsid w:val="00AE50D0"/>
    <w:rsid w:val="00BB2050"/>
    <w:rsid w:val="00C928E0"/>
    <w:rsid w:val="00D15FB5"/>
    <w:rsid w:val="00D560B8"/>
    <w:rsid w:val="00D85A35"/>
    <w:rsid w:val="00E25B63"/>
    <w:rsid w:val="00E37777"/>
    <w:rsid w:val="00E510BD"/>
    <w:rsid w:val="00EC7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8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0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19</cp:revision>
  <cp:lastPrinted>2022-02-24T04:10:00Z</cp:lastPrinted>
  <dcterms:created xsi:type="dcterms:W3CDTF">2021-01-20T10:17:00Z</dcterms:created>
  <dcterms:modified xsi:type="dcterms:W3CDTF">2022-03-04T11:36:00Z</dcterms:modified>
</cp:coreProperties>
</file>